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268A" w14:textId="77777777" w:rsidR="00977A6C" w:rsidRPr="00360244" w:rsidRDefault="00977A6C" w:rsidP="00977A6C">
      <w:pPr>
        <w:spacing w:after="240"/>
        <w:ind w:firstLine="567"/>
        <w:jc w:val="center"/>
        <w:rPr>
          <w:rFonts w:asciiTheme="minorHAnsi" w:hAnsiTheme="minorHAnsi" w:cstheme="minorHAnsi"/>
          <w:b/>
          <w:color w:val="1F3864" w:themeColor="accent1" w:themeShade="80"/>
          <w:sz w:val="22"/>
          <w:szCs w:val="22"/>
          <w:lang w:val="en-US"/>
        </w:rPr>
      </w:pPr>
      <w:r w:rsidRPr="00360244">
        <w:rPr>
          <w:b/>
          <w:color w:val="1F3864" w:themeColor="accent1" w:themeShade="80"/>
          <w:sz w:val="22"/>
          <w:szCs w:val="22"/>
          <w:lang w:val="en-US"/>
        </w:rPr>
        <w:t>The application file for the competition for occupying a teaching and research position will contain, on a mandatory basis, the following documents:</w:t>
      </w:r>
    </w:p>
    <w:p w14:paraId="7BB92172"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0844FDCA" w14:textId="77777777" w:rsidR="00977A6C" w:rsidRPr="00360244" w:rsidRDefault="00977A6C" w:rsidP="00977A6C">
      <w:pPr>
        <w:numPr>
          <w:ilvl w:val="0"/>
          <w:numId w:val="1"/>
        </w:numPr>
        <w:ind w:right="81"/>
        <w:jc w:val="both"/>
        <w:rPr>
          <w:rFonts w:asciiTheme="minorHAnsi" w:hAnsiTheme="minorHAnsi" w:cstheme="minorHAnsi"/>
          <w:sz w:val="22"/>
          <w:szCs w:val="22"/>
          <w:lang w:val="en-US"/>
        </w:rPr>
      </w:pPr>
      <w:r w:rsidRPr="00360244">
        <w:rPr>
          <w:b/>
          <w:color w:val="4472C4" w:themeColor="accent1"/>
          <w:sz w:val="22"/>
          <w:szCs w:val="22"/>
          <w:lang w:val="en-US"/>
        </w:rPr>
        <w:t>The application for registration for the competition</w:t>
      </w:r>
      <w:r w:rsidRPr="00360244">
        <w:rPr>
          <w:sz w:val="22"/>
          <w:szCs w:val="22"/>
          <w:lang w:val="en-US"/>
        </w:rPr>
        <w:t xml:space="preserve">, signed by the candidate, which includes a declaration on his own responsibility regarding the veracity of the information presented in the file; </w:t>
      </w:r>
    </w:p>
    <w:p w14:paraId="59C8ED19" w14:textId="77777777" w:rsidR="00977A6C" w:rsidRPr="00360244" w:rsidRDefault="00977A6C" w:rsidP="00977A6C">
      <w:pPr>
        <w:ind w:left="927" w:right="81"/>
        <w:jc w:val="both"/>
        <w:rPr>
          <w:rFonts w:asciiTheme="minorHAnsi" w:hAnsiTheme="minorHAnsi" w:cstheme="minorHAnsi"/>
          <w:sz w:val="22"/>
          <w:szCs w:val="22"/>
          <w:lang w:val="en-US"/>
        </w:rPr>
      </w:pPr>
    </w:p>
    <w:p w14:paraId="0C3CB333" w14:textId="77777777" w:rsidR="00977A6C" w:rsidRPr="00360244" w:rsidRDefault="00977A6C" w:rsidP="00977A6C">
      <w:pPr>
        <w:numPr>
          <w:ilvl w:val="0"/>
          <w:numId w:val="1"/>
        </w:numPr>
        <w:ind w:right="81"/>
        <w:jc w:val="both"/>
        <w:rPr>
          <w:rFonts w:asciiTheme="minorHAnsi" w:hAnsiTheme="minorHAnsi" w:cstheme="minorHAnsi"/>
          <w:sz w:val="22"/>
          <w:szCs w:val="22"/>
          <w:lang w:val="en-US"/>
        </w:rPr>
      </w:pPr>
      <w:r w:rsidRPr="00360244">
        <w:rPr>
          <w:b/>
          <w:color w:val="4472C4" w:themeColor="accent1"/>
          <w:sz w:val="22"/>
          <w:szCs w:val="22"/>
          <w:lang w:val="en-US"/>
        </w:rPr>
        <w:t xml:space="preserve">A proposal for the development of a university career </w:t>
      </w:r>
      <w:r w:rsidRPr="00360244">
        <w:rPr>
          <w:sz w:val="22"/>
          <w:szCs w:val="22"/>
          <w:lang w:val="en-US"/>
        </w:rPr>
        <w:t xml:space="preserve">both from a teaching point of view, in the case of teaching positions, and from the point of view of scientific research activities; the proposal, which is drafted and signed by the candidate, comprises a maximum of 10 pages and is </w:t>
      </w:r>
      <w:r w:rsidRPr="00360244">
        <w:rPr>
          <w:b/>
          <w:sz w:val="22"/>
          <w:szCs w:val="22"/>
          <w:lang w:val="en-US"/>
        </w:rPr>
        <w:t>one of the main criteria for the separation of candidates</w:t>
      </w:r>
      <w:r w:rsidRPr="00360244">
        <w:rPr>
          <w:sz w:val="22"/>
          <w:szCs w:val="22"/>
          <w:lang w:val="en-US"/>
        </w:rPr>
        <w:t xml:space="preserve">. </w:t>
      </w:r>
    </w:p>
    <w:p w14:paraId="0FB35A36" w14:textId="77777777" w:rsidR="00977A6C" w:rsidRPr="00360244" w:rsidRDefault="00977A6C" w:rsidP="00977A6C">
      <w:pPr>
        <w:pStyle w:val="Listparagraf"/>
        <w:rPr>
          <w:rFonts w:asciiTheme="minorHAnsi" w:hAnsiTheme="minorHAnsi" w:cstheme="minorHAnsi"/>
          <w:sz w:val="22"/>
          <w:szCs w:val="22"/>
          <w:lang w:val="en-US"/>
        </w:rPr>
      </w:pPr>
    </w:p>
    <w:p w14:paraId="6E98834F" w14:textId="77777777"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3</w:t>
      </w:r>
      <w:r w:rsidRPr="00360244">
        <w:rPr>
          <w:color w:val="4472C4" w:themeColor="accent1"/>
          <w:sz w:val="22"/>
          <w:szCs w:val="22"/>
          <w:lang w:val="en-US"/>
        </w:rPr>
        <w:t xml:space="preserve">. </w:t>
      </w:r>
      <w:r w:rsidRPr="00360244">
        <w:rPr>
          <w:lang w:val="en-US"/>
        </w:rPr>
        <w:t xml:space="preserve"> </w:t>
      </w:r>
      <w:r w:rsidRPr="00360244">
        <w:rPr>
          <w:b/>
          <w:color w:val="4472C4" w:themeColor="accent1"/>
          <w:sz w:val="22"/>
          <w:szCs w:val="22"/>
          <w:lang w:val="en-US"/>
        </w:rPr>
        <w:t>Curriculum Vitae</w:t>
      </w:r>
      <w:r w:rsidRPr="00360244">
        <w:rPr>
          <w:sz w:val="22"/>
          <w:szCs w:val="22"/>
          <w:lang w:val="en-US"/>
        </w:rPr>
        <w:t xml:space="preserve">, dated and signed by the candidate </w:t>
      </w:r>
      <w:r w:rsidRPr="00360244">
        <w:rPr>
          <w:b/>
          <w:i/>
          <w:sz w:val="22"/>
          <w:szCs w:val="22"/>
          <w:u w:val="single"/>
          <w:lang w:val="en-US"/>
        </w:rPr>
        <w:t>(in printed, with the candidate's signature</w:t>
      </w:r>
      <w:r w:rsidRPr="00360244">
        <w:rPr>
          <w:b/>
          <w:i/>
          <w:sz w:val="22"/>
          <w:szCs w:val="22"/>
          <w:lang w:val="en-US"/>
        </w:rPr>
        <w:t xml:space="preserve"> and </w:t>
      </w:r>
      <w:r w:rsidRPr="00360244">
        <w:rPr>
          <w:b/>
          <w:i/>
          <w:sz w:val="22"/>
          <w:szCs w:val="22"/>
          <w:u w:val="single"/>
          <w:lang w:val="en-US"/>
        </w:rPr>
        <w:t>in electronic format for anonymized publication</w:t>
      </w:r>
      <w:r w:rsidRPr="00360244">
        <w:rPr>
          <w:sz w:val="22"/>
          <w:szCs w:val="22"/>
          <w:lang w:val="en-US"/>
        </w:rPr>
        <w:t xml:space="preserve">), which includes: </w:t>
      </w:r>
    </w:p>
    <w:p w14:paraId="6BF268A7"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a) information about the studies carried out and the diplomas obtained. </w:t>
      </w:r>
    </w:p>
    <w:p w14:paraId="4DA5D1B8"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b) information about professional experience and relevant jobs.</w:t>
      </w:r>
    </w:p>
    <w:p w14:paraId="6D6B4DD7"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c) information about the research and development projects he led as project manager and the grants obtained, if such projects or grants exist, indicating for each funding source, the volume of funding and the main publications or patents resulted.</w:t>
      </w:r>
    </w:p>
    <w:p w14:paraId="489634AE"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d) information about the awards or other elements of recognition of the candidate's scientific contributions. </w:t>
      </w:r>
    </w:p>
    <w:p w14:paraId="456FCF8D" w14:textId="77777777" w:rsidR="00977A6C" w:rsidRPr="00360244" w:rsidRDefault="00977A6C" w:rsidP="00977A6C">
      <w:pPr>
        <w:ind w:left="851" w:right="81"/>
        <w:jc w:val="both"/>
        <w:rPr>
          <w:rFonts w:asciiTheme="minorHAnsi" w:hAnsiTheme="minorHAnsi" w:cstheme="minorHAnsi"/>
          <w:sz w:val="22"/>
          <w:szCs w:val="22"/>
          <w:lang w:val="en-US"/>
        </w:rPr>
      </w:pPr>
    </w:p>
    <w:p w14:paraId="6D7A33FB" w14:textId="77777777"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 xml:space="preserve">4. </w:t>
      </w:r>
      <w:r w:rsidRPr="00360244">
        <w:rPr>
          <w:b/>
          <w:color w:val="4472C4" w:themeColor="accent1"/>
          <w:sz w:val="22"/>
          <w:szCs w:val="22"/>
          <w:lang w:val="en-US"/>
        </w:rPr>
        <w:t>The complete list of candidates' papers</w:t>
      </w:r>
      <w:r w:rsidRPr="00360244">
        <w:rPr>
          <w:sz w:val="22"/>
          <w:szCs w:val="22"/>
          <w:lang w:val="en-US"/>
        </w:rPr>
        <w:t xml:space="preserve"> (</w:t>
      </w:r>
      <w:r w:rsidRPr="00360244">
        <w:rPr>
          <w:b/>
          <w:i/>
          <w:sz w:val="22"/>
          <w:szCs w:val="22"/>
          <w:u w:val="single"/>
          <w:lang w:val="en-US"/>
        </w:rPr>
        <w:t>in printed format, with the candidate's signature and in electronic format for anonymized publication</w:t>
      </w:r>
      <w:r w:rsidRPr="00360244">
        <w:rPr>
          <w:sz w:val="22"/>
          <w:szCs w:val="22"/>
          <w:lang w:val="en-US"/>
        </w:rPr>
        <w:t xml:space="preserve">, structured in relation to the requirements of the preconditions and evaluation criteria, namely, where appropriate, in order: </w:t>
      </w:r>
    </w:p>
    <w:p w14:paraId="04290346"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a) the list of the maximum 10 works considered by the candidate to be the most relevant for his own professional achievements, which are included in electronic format in the file and which can also be found in the other categories of works provided for in this Article;</w:t>
      </w:r>
    </w:p>
    <w:p w14:paraId="346F34E0"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 b) thesis or doctoral theses. </w:t>
      </w:r>
    </w:p>
    <w:p w14:paraId="294C41CE"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 c) patents and other industrial property titles. </w:t>
      </w:r>
    </w:p>
    <w:p w14:paraId="6D8539CD"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 d) published books and chapters in books. </w:t>
      </w:r>
    </w:p>
    <w:p w14:paraId="2B074FA1"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 e) articles / studies in extenso published in journals from the main international scientific flow. </w:t>
      </w:r>
    </w:p>
    <w:p w14:paraId="5286AB87"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f) publications in extenso, published in volumes of the main international specialized conferences, in the country and abroad. </w:t>
      </w:r>
    </w:p>
    <w:p w14:paraId="136F444B"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g) other scientific works and contributions or in the field of artistic creation (other publications, research and development projects based on contract / grant, awards and distinctions obtained for the didactic and research activity, etc.). </w:t>
      </w:r>
    </w:p>
    <w:p w14:paraId="2E9BBA74" w14:textId="77777777" w:rsidR="00977A6C" w:rsidRPr="00360244" w:rsidRDefault="00977A6C" w:rsidP="00977A6C">
      <w:pPr>
        <w:ind w:left="851" w:right="81"/>
        <w:jc w:val="both"/>
        <w:rPr>
          <w:rFonts w:asciiTheme="minorHAnsi" w:hAnsiTheme="minorHAnsi" w:cstheme="minorHAnsi"/>
          <w:sz w:val="22"/>
          <w:szCs w:val="22"/>
          <w:lang w:val="en-US"/>
        </w:rPr>
      </w:pPr>
    </w:p>
    <w:p w14:paraId="274CB960" w14:textId="77777777"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 xml:space="preserve">5. </w:t>
      </w:r>
      <w:r w:rsidRPr="00360244">
        <w:rPr>
          <w:b/>
          <w:color w:val="4472C4" w:themeColor="accent1"/>
          <w:sz w:val="22"/>
          <w:szCs w:val="22"/>
          <w:lang w:val="en-US"/>
        </w:rPr>
        <w:t>Verification sheet on the fulfilment of the conditions for entering the competition</w:t>
      </w:r>
      <w:r w:rsidRPr="00360244">
        <w:rPr>
          <w:b/>
          <w:sz w:val="22"/>
          <w:szCs w:val="22"/>
          <w:lang w:val="en-US"/>
        </w:rPr>
        <w:t xml:space="preserve">, </w:t>
      </w:r>
      <w:r w:rsidRPr="00360244">
        <w:rPr>
          <w:sz w:val="22"/>
          <w:szCs w:val="22"/>
          <w:lang w:val="en-US"/>
        </w:rPr>
        <w:t xml:space="preserve">accompanied by the annexes: </w:t>
      </w:r>
    </w:p>
    <w:p w14:paraId="45706B6C"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a) </w:t>
      </w:r>
      <w:r w:rsidRPr="00360244">
        <w:rPr>
          <w:b/>
          <w:sz w:val="22"/>
          <w:szCs w:val="22"/>
          <w:lang w:val="en-US"/>
        </w:rPr>
        <w:t>The verification sheet for the fulfillment of the national minimum standards</w:t>
      </w:r>
      <w:r w:rsidRPr="00360244">
        <w:rPr>
          <w:sz w:val="22"/>
          <w:szCs w:val="22"/>
          <w:lang w:val="en-US"/>
        </w:rPr>
        <w:t xml:space="preserve"> in the case of the positions of associate professor / teacher / CS II / CS I, completed and signed by the candidate. </w:t>
      </w:r>
    </w:p>
    <w:p w14:paraId="04D5D605"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 xml:space="preserve">b) </w:t>
      </w:r>
      <w:r w:rsidRPr="00360244">
        <w:rPr>
          <w:b/>
          <w:sz w:val="22"/>
          <w:szCs w:val="22"/>
          <w:lang w:val="en-US"/>
        </w:rPr>
        <w:t>The verification sheet of the fulfillment of the minimum internal standards provided by its own methodology</w:t>
      </w:r>
      <w:r w:rsidRPr="00360244">
        <w:rPr>
          <w:sz w:val="22"/>
          <w:szCs w:val="22"/>
          <w:lang w:val="en-US"/>
        </w:rPr>
        <w:t xml:space="preserve">, completed and signed by the candidate. </w:t>
      </w:r>
    </w:p>
    <w:p w14:paraId="1A8031BF" w14:textId="77777777" w:rsidR="00977A6C" w:rsidRPr="00360244" w:rsidRDefault="00977A6C" w:rsidP="00977A6C">
      <w:pPr>
        <w:ind w:left="851" w:right="81"/>
        <w:jc w:val="both"/>
        <w:rPr>
          <w:rFonts w:asciiTheme="minorHAnsi" w:hAnsiTheme="minorHAnsi" w:cstheme="minorHAnsi"/>
          <w:sz w:val="22"/>
          <w:szCs w:val="22"/>
          <w:lang w:val="en-US"/>
        </w:rPr>
      </w:pPr>
      <w:r w:rsidRPr="00360244">
        <w:rPr>
          <w:sz w:val="22"/>
          <w:szCs w:val="22"/>
          <w:lang w:val="en-US"/>
        </w:rPr>
        <w:t>(</w:t>
      </w:r>
      <w:r w:rsidRPr="00360244">
        <w:rPr>
          <w:b/>
          <w:i/>
          <w:sz w:val="22"/>
          <w:szCs w:val="22"/>
          <w:u w:val="single"/>
          <w:lang w:val="en-US"/>
        </w:rPr>
        <w:t>The record for verifying the fulfilment of the conditions for entering the competition, including the annexes to points a and b, shall be submitted in printed format, with the candidate's signature and in electronic format for anonymized publication</w:t>
      </w:r>
      <w:r w:rsidRPr="00360244">
        <w:rPr>
          <w:sz w:val="22"/>
          <w:szCs w:val="22"/>
          <w:lang w:val="en-US"/>
        </w:rPr>
        <w:t xml:space="preserve">) </w:t>
      </w:r>
    </w:p>
    <w:p w14:paraId="43011B24" w14:textId="77777777" w:rsidR="00977A6C" w:rsidRPr="00360244" w:rsidRDefault="00977A6C" w:rsidP="00977A6C">
      <w:pPr>
        <w:ind w:left="851" w:right="81"/>
        <w:jc w:val="both"/>
        <w:rPr>
          <w:rFonts w:asciiTheme="minorHAnsi" w:hAnsiTheme="minorHAnsi" w:cstheme="minorHAnsi"/>
          <w:sz w:val="22"/>
          <w:szCs w:val="22"/>
          <w:lang w:val="en-US"/>
        </w:rPr>
      </w:pPr>
    </w:p>
    <w:p w14:paraId="1C7B1B1B" w14:textId="77777777"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 xml:space="preserve">6. </w:t>
      </w:r>
      <w:r w:rsidRPr="00360244">
        <w:rPr>
          <w:b/>
          <w:color w:val="4472C4" w:themeColor="accent1"/>
          <w:sz w:val="22"/>
          <w:szCs w:val="22"/>
          <w:lang w:val="en-US"/>
        </w:rPr>
        <w:t>The copy of the Doctor's Degree</w:t>
      </w:r>
      <w:r w:rsidRPr="00360244">
        <w:rPr>
          <w:sz w:val="22"/>
          <w:szCs w:val="22"/>
          <w:lang w:val="en-US"/>
        </w:rPr>
        <w:t xml:space="preserve"> or the copy of the certificate of recognition or its equivalence, if the original Doctor's degree is not recognized in Romania, accompanied by the diploma / certificate in </w:t>
      </w:r>
      <w:r w:rsidRPr="00360244">
        <w:rPr>
          <w:sz w:val="22"/>
          <w:szCs w:val="22"/>
          <w:lang w:val="en-US"/>
        </w:rPr>
        <w:lastRenderedPageBreak/>
        <w:t xml:space="preserve">original, in order to verify compliance with the original. The certified copy of the Doctor's Diploma / certificate of recognition or equivalence may also be submitted. </w:t>
      </w:r>
    </w:p>
    <w:p w14:paraId="39CBAB48"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5576C624" w14:textId="77777777"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 xml:space="preserve"> 7. </w:t>
      </w:r>
      <w:r w:rsidRPr="00360244">
        <w:rPr>
          <w:b/>
          <w:color w:val="4472C4" w:themeColor="accent1"/>
          <w:sz w:val="22"/>
          <w:szCs w:val="22"/>
          <w:lang w:val="en-US"/>
        </w:rPr>
        <w:t>Summary, in the Romanian language and in a language of international circulation, of the doctoral thesis</w:t>
      </w:r>
      <w:r w:rsidRPr="00360244">
        <w:rPr>
          <w:sz w:val="22"/>
          <w:szCs w:val="22"/>
          <w:lang w:val="en-US"/>
        </w:rPr>
        <w:t xml:space="preserve"> (maximum 1 page for each language); </w:t>
      </w:r>
    </w:p>
    <w:p w14:paraId="489C3CE0"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2CD8497F" w14:textId="447D7D7E"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 xml:space="preserve">8. </w:t>
      </w:r>
      <w:r w:rsidRPr="00360244">
        <w:rPr>
          <w:b/>
          <w:color w:val="4472C4" w:themeColor="accent1"/>
          <w:sz w:val="22"/>
          <w:szCs w:val="22"/>
          <w:lang w:val="en-US"/>
        </w:rPr>
        <w:t>Declaration on own responsibility indicating the incompatibility situations</w:t>
      </w:r>
      <w:r w:rsidRPr="00360244">
        <w:rPr>
          <w:b/>
          <w:sz w:val="22"/>
          <w:szCs w:val="22"/>
          <w:lang w:val="en-US"/>
        </w:rPr>
        <w:t>,</w:t>
      </w:r>
      <w:r w:rsidRPr="00360244">
        <w:rPr>
          <w:sz w:val="22"/>
          <w:szCs w:val="22"/>
          <w:lang w:val="en-US"/>
        </w:rPr>
        <w:t xml:space="preserve"> provided by Law no. </w:t>
      </w:r>
      <w:r w:rsidR="003B0A97">
        <w:rPr>
          <w:sz w:val="22"/>
          <w:szCs w:val="22"/>
          <w:lang w:val="en-US"/>
        </w:rPr>
        <w:t>199/2023</w:t>
      </w:r>
      <w:r w:rsidRPr="00360244">
        <w:rPr>
          <w:sz w:val="22"/>
          <w:szCs w:val="22"/>
          <w:lang w:val="en-US"/>
        </w:rPr>
        <w:t xml:space="preserve">, in which they would find themselves in case of winning the contest or the absence of these incompatibility situations. </w:t>
      </w:r>
    </w:p>
    <w:p w14:paraId="00886B1A"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2FBF721C" w14:textId="77777777" w:rsidR="0016408B" w:rsidRDefault="00977A6C" w:rsidP="00977A6C">
      <w:pPr>
        <w:ind w:left="851" w:right="81" w:hanging="284"/>
        <w:jc w:val="both"/>
        <w:rPr>
          <w:color w:val="4472C4" w:themeColor="accent1"/>
          <w:sz w:val="22"/>
          <w:szCs w:val="22"/>
          <w:lang w:val="en-US"/>
        </w:rPr>
      </w:pPr>
      <w:r w:rsidRPr="00360244">
        <w:rPr>
          <w:sz w:val="22"/>
          <w:szCs w:val="22"/>
          <w:lang w:val="en-US"/>
        </w:rPr>
        <w:t xml:space="preserve">9. </w:t>
      </w:r>
      <w:r w:rsidRPr="00360244">
        <w:rPr>
          <w:b/>
          <w:color w:val="4472C4" w:themeColor="accent1"/>
          <w:sz w:val="22"/>
          <w:szCs w:val="22"/>
          <w:lang w:val="en-US"/>
        </w:rPr>
        <w:t>Copies of the following study documents, as the case may be</w:t>
      </w:r>
      <w:r w:rsidRPr="00360244">
        <w:rPr>
          <w:color w:val="4472C4" w:themeColor="accent1"/>
          <w:sz w:val="22"/>
          <w:szCs w:val="22"/>
          <w:lang w:val="en-US"/>
        </w:rPr>
        <w:t xml:space="preserve">: </w:t>
      </w:r>
    </w:p>
    <w:p w14:paraId="5C9AB926" w14:textId="66ED8CAE" w:rsidR="00977A6C" w:rsidRPr="00360244" w:rsidRDefault="0016408B" w:rsidP="00977A6C">
      <w:pPr>
        <w:ind w:left="851" w:right="81" w:hanging="284"/>
        <w:jc w:val="both"/>
        <w:rPr>
          <w:rFonts w:asciiTheme="minorHAnsi" w:hAnsiTheme="minorHAnsi" w:cstheme="minorHAnsi"/>
          <w:sz w:val="22"/>
          <w:szCs w:val="22"/>
          <w:lang w:val="en-US"/>
        </w:rPr>
      </w:pPr>
      <w:r>
        <w:rPr>
          <w:sz w:val="22"/>
          <w:szCs w:val="22"/>
          <w:lang w:val="en-US"/>
        </w:rPr>
        <w:t>a) B</w:t>
      </w:r>
      <w:r w:rsidR="00977A6C" w:rsidRPr="00360244">
        <w:rPr>
          <w:sz w:val="22"/>
          <w:szCs w:val="22"/>
          <w:lang w:val="en-US"/>
        </w:rPr>
        <w:t xml:space="preserve">accalaureate diploma or equivalent, bachelor's degree or equivalent, bachelor's degree supplement or transcript, master's degree, master's degree supplement or transcript. The copies will be accompanied by the diplomas, respectively the supplements to the diplomas / the transcripts in original to verify the conformity with the original. Study documents can also be submitted in certified copies. </w:t>
      </w:r>
    </w:p>
    <w:p w14:paraId="36BDD523" w14:textId="423ADA0F"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ab/>
        <w:t xml:space="preserve">Copies of other diplomas or scientific or academic titles that the candidate considers relevant to be entered in the competition file, accompanied by the originals, or submitted in the notarized form. </w:t>
      </w:r>
    </w:p>
    <w:p w14:paraId="2BA67848" w14:textId="54392EA6" w:rsidR="00977A6C" w:rsidRPr="003B0A97" w:rsidRDefault="003B0A97" w:rsidP="003B0A97">
      <w:pPr>
        <w:ind w:left="851" w:right="81"/>
        <w:jc w:val="both"/>
        <w:rPr>
          <w:sz w:val="22"/>
          <w:szCs w:val="22"/>
          <w:lang w:val="en-US"/>
        </w:rPr>
      </w:pPr>
      <w:r w:rsidRPr="003B0A97">
        <w:rPr>
          <w:sz w:val="22"/>
          <w:szCs w:val="22"/>
          <w:lang w:val="en-US"/>
        </w:rPr>
        <w:t xml:space="preserve">In the cases referred to in Articles 9 (2), 10 (2), (2), Article 11 para. (2) and Article 12 para. (2) copies, certifying the possession of the respective medical titles, accompanied by the original diploma / attestation, </w:t>
      </w:r>
      <w:proofErr w:type="gramStart"/>
      <w:r w:rsidRPr="003B0A97">
        <w:rPr>
          <w:sz w:val="22"/>
          <w:szCs w:val="22"/>
          <w:lang w:val="en-US"/>
        </w:rPr>
        <w:t>in order to</w:t>
      </w:r>
      <w:proofErr w:type="gramEnd"/>
      <w:r w:rsidRPr="003B0A97">
        <w:rPr>
          <w:sz w:val="22"/>
          <w:szCs w:val="22"/>
          <w:lang w:val="en-US"/>
        </w:rPr>
        <w:t xml:space="preserve"> verify compliance with the original.</w:t>
      </w:r>
    </w:p>
    <w:p w14:paraId="2C613075" w14:textId="17298E68" w:rsidR="00977A6C" w:rsidRPr="003B0A97"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ab/>
      </w:r>
      <w:r w:rsidR="003B0A97" w:rsidRPr="003B0A97">
        <w:rPr>
          <w:b/>
          <w:bCs/>
          <w:sz w:val="22"/>
          <w:szCs w:val="22"/>
          <w:lang w:val="en-US"/>
        </w:rPr>
        <w:t xml:space="preserve">b) </w:t>
      </w:r>
      <w:r w:rsidR="003B0A97" w:rsidRPr="003B0A97">
        <w:rPr>
          <w:sz w:val="22"/>
          <w:szCs w:val="22"/>
          <w:lang w:val="en-US"/>
        </w:rPr>
        <w:t>In order to fill the teaching position of university professor, the copy of the Ministerial Order on granting the habilitation certificate or the copy of the Ministerial Order granting the quality of doctoral supervisor shall be submitted.</w:t>
      </w:r>
    </w:p>
    <w:p w14:paraId="278CCB3A"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5F5D37ED" w14:textId="77777777"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 xml:space="preserve">10. </w:t>
      </w:r>
      <w:r w:rsidRPr="00360244">
        <w:rPr>
          <w:b/>
          <w:color w:val="4472C4" w:themeColor="accent1"/>
          <w:sz w:val="22"/>
          <w:szCs w:val="22"/>
          <w:lang w:val="en-US"/>
        </w:rPr>
        <w:t>Copy of birth certificate and marriage certificate</w:t>
      </w:r>
      <w:r w:rsidRPr="00360244">
        <w:rPr>
          <w:b/>
          <w:sz w:val="22"/>
          <w:szCs w:val="22"/>
          <w:lang w:val="en-US"/>
        </w:rPr>
        <w:t>,</w:t>
      </w:r>
      <w:r w:rsidRPr="00360244">
        <w:rPr>
          <w:sz w:val="22"/>
          <w:szCs w:val="22"/>
          <w:lang w:val="en-US"/>
        </w:rPr>
        <w:t xml:space="preserve"> in case of name change, accompanied by the original documents, to verify compliance with the original. </w:t>
      </w:r>
    </w:p>
    <w:p w14:paraId="1637605C"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6578540E" w14:textId="77777777" w:rsidR="00977A6C" w:rsidRPr="00360244" w:rsidRDefault="00977A6C" w:rsidP="00977A6C">
      <w:pPr>
        <w:ind w:left="851" w:right="81" w:hanging="284"/>
        <w:jc w:val="both"/>
        <w:rPr>
          <w:rFonts w:asciiTheme="minorHAnsi" w:hAnsiTheme="minorHAnsi" w:cstheme="minorHAnsi"/>
          <w:color w:val="FF0000"/>
          <w:sz w:val="22"/>
          <w:szCs w:val="22"/>
          <w:lang w:val="en-US"/>
        </w:rPr>
      </w:pPr>
      <w:r w:rsidRPr="00360244">
        <w:rPr>
          <w:sz w:val="22"/>
          <w:szCs w:val="22"/>
          <w:lang w:val="en-US"/>
        </w:rPr>
        <w:t xml:space="preserve">11. </w:t>
      </w:r>
      <w:r w:rsidRPr="00360244">
        <w:rPr>
          <w:b/>
          <w:color w:val="4472C4" w:themeColor="accent1"/>
          <w:sz w:val="22"/>
          <w:szCs w:val="22"/>
          <w:lang w:val="en-US"/>
        </w:rPr>
        <w:t>Copy of the identity document</w:t>
      </w:r>
      <w:r w:rsidRPr="00360244">
        <w:rPr>
          <w:color w:val="4472C4" w:themeColor="accent1"/>
          <w:sz w:val="22"/>
          <w:szCs w:val="22"/>
          <w:lang w:val="en-US"/>
        </w:rPr>
        <w:t xml:space="preserve">; </w:t>
      </w:r>
      <w:r w:rsidRPr="00360244">
        <w:rPr>
          <w:lang w:val="en-US"/>
        </w:rPr>
        <w:t>if</w:t>
      </w:r>
      <w:r w:rsidRPr="00360244">
        <w:rPr>
          <w:sz w:val="22"/>
          <w:szCs w:val="22"/>
          <w:lang w:val="en-US"/>
        </w:rPr>
        <w:t xml:space="preserve"> the candidate does not have an identity card, passport or other identity document drawn up for a purpose equivalent to the identity card or passport, accompanied by the original to verify compliance with the original</w:t>
      </w:r>
      <w:r w:rsidRPr="00360244">
        <w:rPr>
          <w:color w:val="FF0000"/>
          <w:sz w:val="22"/>
          <w:szCs w:val="22"/>
          <w:lang w:val="en-US"/>
        </w:rPr>
        <w:t>.</w:t>
      </w:r>
    </w:p>
    <w:p w14:paraId="543D847C" w14:textId="77777777" w:rsidR="00977A6C" w:rsidRPr="00360244" w:rsidRDefault="00977A6C" w:rsidP="00977A6C">
      <w:pPr>
        <w:ind w:left="851" w:right="81" w:hanging="284"/>
        <w:jc w:val="both"/>
        <w:rPr>
          <w:rFonts w:asciiTheme="minorHAnsi" w:hAnsiTheme="minorHAnsi" w:cstheme="minorHAnsi"/>
          <w:color w:val="FF0000"/>
          <w:sz w:val="22"/>
          <w:szCs w:val="22"/>
          <w:lang w:val="en-US"/>
        </w:rPr>
      </w:pPr>
    </w:p>
    <w:p w14:paraId="57107C5C" w14:textId="1D67C808" w:rsidR="00977A6C" w:rsidRPr="00360244" w:rsidRDefault="00977A6C" w:rsidP="00977A6C">
      <w:pPr>
        <w:ind w:left="851" w:right="81" w:hanging="284"/>
        <w:jc w:val="both"/>
        <w:rPr>
          <w:rFonts w:asciiTheme="minorHAnsi" w:hAnsiTheme="minorHAnsi" w:cstheme="minorHAnsi"/>
          <w:sz w:val="22"/>
          <w:szCs w:val="22"/>
          <w:lang w:val="en-US"/>
        </w:rPr>
      </w:pPr>
      <w:r w:rsidRPr="00360244">
        <w:rPr>
          <w:sz w:val="22"/>
          <w:szCs w:val="22"/>
          <w:lang w:val="en-US"/>
        </w:rPr>
        <w:t xml:space="preserve">12. </w:t>
      </w:r>
      <w:r w:rsidR="003B0A97" w:rsidRPr="003B0A97">
        <w:rPr>
          <w:sz w:val="22"/>
          <w:szCs w:val="22"/>
          <w:lang w:val="en-US"/>
        </w:rPr>
        <w:t xml:space="preserve">Candidates for the positions of </w:t>
      </w:r>
      <w:r w:rsidR="003B0A97" w:rsidRPr="003B0A97">
        <w:rPr>
          <w:b/>
          <w:bCs/>
          <w:sz w:val="22"/>
          <w:szCs w:val="22"/>
          <w:lang w:val="en-US"/>
        </w:rPr>
        <w:t>associate professor or scientific researcher degree II</w:t>
      </w:r>
      <w:r w:rsidR="003B0A97" w:rsidRPr="003B0A97">
        <w:rPr>
          <w:sz w:val="22"/>
          <w:szCs w:val="22"/>
          <w:lang w:val="en-US"/>
        </w:rPr>
        <w:t xml:space="preserve"> must include in the competition file at least three letters of recommendation of personalities in the respective field, from the country or abroad, outside the higher education institution whose position is put up for competition, who have agreed to develop letters of recommendation regarding the professional qualities of the candidate.</w:t>
      </w:r>
    </w:p>
    <w:p w14:paraId="2E7FC42B"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487F3DEC" w14:textId="77777777" w:rsidR="003B0A97" w:rsidRPr="003B0A97" w:rsidRDefault="00977A6C" w:rsidP="003B0A97">
      <w:pPr>
        <w:ind w:left="851" w:right="81" w:hanging="284"/>
        <w:jc w:val="both"/>
        <w:rPr>
          <w:sz w:val="22"/>
          <w:szCs w:val="22"/>
          <w:lang w:val="en-US"/>
        </w:rPr>
      </w:pPr>
      <w:r w:rsidRPr="00360244">
        <w:rPr>
          <w:sz w:val="22"/>
          <w:szCs w:val="22"/>
          <w:lang w:val="en-US"/>
        </w:rPr>
        <w:t xml:space="preserve"> 13. </w:t>
      </w:r>
      <w:r w:rsidR="003B0A97" w:rsidRPr="003B0A97">
        <w:rPr>
          <w:sz w:val="22"/>
          <w:szCs w:val="22"/>
          <w:lang w:val="en-US"/>
        </w:rPr>
        <w:t xml:space="preserve">Candidates for the positions of </w:t>
      </w:r>
      <w:r w:rsidR="003B0A97" w:rsidRPr="003B0A97">
        <w:rPr>
          <w:b/>
          <w:bCs/>
          <w:sz w:val="22"/>
          <w:szCs w:val="22"/>
          <w:lang w:val="en-US"/>
        </w:rPr>
        <w:t>university professor or scientific researcher grade I</w:t>
      </w:r>
      <w:r w:rsidR="003B0A97" w:rsidRPr="003B0A97">
        <w:rPr>
          <w:sz w:val="22"/>
          <w:szCs w:val="22"/>
          <w:lang w:val="en-US"/>
        </w:rPr>
        <w:t xml:space="preserve"> must include in the competition file at least three letters of recommendation from personalities in the respective field from abroad, who have agreed to draw up letters of recommendation regarding the professional qualities of the candidate.</w:t>
      </w:r>
    </w:p>
    <w:p w14:paraId="2FFC687B" w14:textId="54775F26" w:rsidR="00977A6C" w:rsidRDefault="003B0A97" w:rsidP="003B0A97">
      <w:pPr>
        <w:ind w:left="851" w:right="81"/>
        <w:jc w:val="both"/>
        <w:rPr>
          <w:color w:val="4472C4" w:themeColor="accent1"/>
          <w:sz w:val="22"/>
          <w:szCs w:val="22"/>
          <w:lang w:val="en-US"/>
        </w:rPr>
      </w:pPr>
      <w:r w:rsidRPr="003B0A97">
        <w:rPr>
          <w:sz w:val="22"/>
          <w:szCs w:val="22"/>
          <w:lang w:val="en-US"/>
        </w:rPr>
        <w:t>For the fields with Romanian specificity, established by order of the Minister of Education, letters of recommendation for candidates for the position of university professor</w:t>
      </w:r>
      <w:r w:rsidR="00977A6C" w:rsidRPr="00360244">
        <w:rPr>
          <w:sz w:val="22"/>
          <w:szCs w:val="22"/>
          <w:lang w:val="en-US"/>
        </w:rPr>
        <w:t xml:space="preserve">14. For the competitions organized by the Faculty of Orthodox Theology, </w:t>
      </w:r>
      <w:r w:rsidR="00977A6C" w:rsidRPr="00360244">
        <w:rPr>
          <w:b/>
          <w:color w:val="4472C4" w:themeColor="accent1"/>
          <w:sz w:val="22"/>
          <w:szCs w:val="22"/>
          <w:lang w:val="en-US"/>
        </w:rPr>
        <w:t>the written blessing of the hierarch is also submitted to the</w:t>
      </w:r>
      <w:r w:rsidR="00977A6C" w:rsidRPr="00360244">
        <w:rPr>
          <w:lang w:val="en-US"/>
        </w:rPr>
        <w:t xml:space="preserve"> file</w:t>
      </w:r>
      <w:r w:rsidR="00977A6C" w:rsidRPr="00360244">
        <w:rPr>
          <w:color w:val="4472C4" w:themeColor="accent1"/>
          <w:sz w:val="22"/>
          <w:szCs w:val="22"/>
          <w:lang w:val="en-US"/>
        </w:rPr>
        <w:t xml:space="preserve">. </w:t>
      </w:r>
    </w:p>
    <w:p w14:paraId="074F0B5F" w14:textId="77777777" w:rsidR="003B0A97" w:rsidRDefault="003B0A97" w:rsidP="003B0A97">
      <w:pPr>
        <w:ind w:left="851" w:right="81"/>
        <w:jc w:val="both"/>
        <w:rPr>
          <w:color w:val="4472C4" w:themeColor="accent1"/>
          <w:sz w:val="22"/>
          <w:szCs w:val="22"/>
          <w:lang w:val="en-US"/>
        </w:rPr>
      </w:pPr>
    </w:p>
    <w:p w14:paraId="439566B1" w14:textId="4BAFE6BD" w:rsidR="003B0A97" w:rsidRPr="003B0A97" w:rsidRDefault="003B0A97" w:rsidP="003B0A97">
      <w:pPr>
        <w:ind w:left="851" w:right="81"/>
        <w:jc w:val="both"/>
        <w:rPr>
          <w:sz w:val="22"/>
          <w:szCs w:val="22"/>
          <w:lang w:val="en-US"/>
        </w:rPr>
      </w:pPr>
      <w:r w:rsidRPr="003B0A97">
        <w:rPr>
          <w:sz w:val="22"/>
          <w:szCs w:val="22"/>
          <w:lang w:val="en-US"/>
        </w:rPr>
        <w:t xml:space="preserve">14. </w:t>
      </w:r>
      <w:r w:rsidRPr="003B0A97">
        <w:rPr>
          <w:sz w:val="22"/>
          <w:szCs w:val="22"/>
          <w:lang w:val="en-US"/>
        </w:rPr>
        <w:t>For the contests organized by the Faculty of Orthodox Theology, the written blessing of the hierarch is also submitted to the file.</w:t>
      </w:r>
    </w:p>
    <w:p w14:paraId="0141115A" w14:textId="77777777" w:rsidR="00977A6C" w:rsidRPr="00360244" w:rsidRDefault="00977A6C" w:rsidP="00977A6C">
      <w:pPr>
        <w:ind w:left="851" w:right="81" w:hanging="284"/>
        <w:jc w:val="both"/>
        <w:rPr>
          <w:rFonts w:asciiTheme="minorHAnsi" w:hAnsiTheme="minorHAnsi" w:cstheme="minorHAnsi"/>
          <w:sz w:val="22"/>
          <w:szCs w:val="22"/>
          <w:lang w:val="en-US"/>
        </w:rPr>
      </w:pPr>
    </w:p>
    <w:p w14:paraId="384354EE" w14:textId="77777777" w:rsidR="00977A6C" w:rsidRPr="00360244" w:rsidRDefault="00977A6C" w:rsidP="00977A6C">
      <w:pPr>
        <w:ind w:left="851" w:hanging="284"/>
        <w:jc w:val="both"/>
        <w:rPr>
          <w:rFonts w:asciiTheme="minorHAnsi" w:hAnsiTheme="minorHAnsi" w:cstheme="minorHAnsi"/>
          <w:sz w:val="22"/>
          <w:szCs w:val="22"/>
          <w:lang w:val="en-US"/>
        </w:rPr>
      </w:pPr>
      <w:r w:rsidRPr="00360244">
        <w:rPr>
          <w:sz w:val="22"/>
          <w:szCs w:val="22"/>
          <w:lang w:val="en-US"/>
        </w:rPr>
        <w:lastRenderedPageBreak/>
        <w:t xml:space="preserve">15. </w:t>
      </w:r>
      <w:r w:rsidRPr="00360244">
        <w:rPr>
          <w:b/>
          <w:color w:val="4472C4" w:themeColor="accent1"/>
          <w:sz w:val="22"/>
          <w:szCs w:val="22"/>
          <w:lang w:val="en-US"/>
        </w:rPr>
        <w:t>Proof of payment of the registration fee for the competition (receipt, fiscal receipt, payment order, as the case may be)</w:t>
      </w:r>
      <w:r w:rsidRPr="00360244">
        <w:rPr>
          <w:sz w:val="22"/>
          <w:szCs w:val="22"/>
          <w:lang w:val="en-US"/>
        </w:rPr>
        <w:t xml:space="preserve">, the amount of which is approved by the University Senate for the academic year in which the competition takes place. </w:t>
      </w:r>
    </w:p>
    <w:p w14:paraId="0A1E00E3" w14:textId="77777777" w:rsidR="00977A6C" w:rsidRPr="00360244" w:rsidRDefault="00977A6C" w:rsidP="00977A6C">
      <w:pPr>
        <w:ind w:left="851" w:hanging="284"/>
        <w:jc w:val="both"/>
        <w:rPr>
          <w:rFonts w:asciiTheme="minorHAnsi" w:hAnsiTheme="minorHAnsi" w:cstheme="minorHAnsi"/>
          <w:sz w:val="22"/>
          <w:szCs w:val="22"/>
          <w:lang w:val="en-US"/>
        </w:rPr>
      </w:pPr>
      <w:r w:rsidRPr="00360244">
        <w:rPr>
          <w:sz w:val="22"/>
          <w:szCs w:val="22"/>
          <w:lang w:val="en-US"/>
        </w:rPr>
        <w:t xml:space="preserve">16. </w:t>
      </w:r>
      <w:r w:rsidRPr="00360244">
        <w:rPr>
          <w:b/>
          <w:bCs/>
          <w:color w:val="4472C4" w:themeColor="accent1"/>
          <w:sz w:val="22"/>
          <w:szCs w:val="22"/>
          <w:lang w:val="en-US"/>
        </w:rPr>
        <w:t>Information on the processing of personal data</w:t>
      </w:r>
      <w:r w:rsidRPr="00360244">
        <w:rPr>
          <w:sz w:val="22"/>
          <w:szCs w:val="22"/>
          <w:lang w:val="en-US"/>
        </w:rPr>
        <w:t xml:space="preserve"> signed by the candidate for acknowledgment and consent.</w:t>
      </w:r>
    </w:p>
    <w:p w14:paraId="3C14BBEA" w14:textId="77777777" w:rsidR="00977A6C" w:rsidRPr="00360244" w:rsidRDefault="00977A6C" w:rsidP="00977A6C">
      <w:pPr>
        <w:ind w:left="851" w:hanging="284"/>
        <w:jc w:val="both"/>
        <w:rPr>
          <w:rFonts w:asciiTheme="minorHAnsi" w:hAnsiTheme="minorHAnsi" w:cstheme="minorHAnsi"/>
          <w:sz w:val="22"/>
          <w:szCs w:val="22"/>
          <w:lang w:val="en-US"/>
        </w:rPr>
      </w:pPr>
    </w:p>
    <w:p w14:paraId="0279C35F" w14:textId="77777777" w:rsidR="00977A6C" w:rsidRDefault="00977A6C" w:rsidP="00977A6C">
      <w:pPr>
        <w:ind w:left="851" w:hanging="284"/>
        <w:jc w:val="both"/>
        <w:rPr>
          <w:bCs/>
          <w:sz w:val="22"/>
          <w:szCs w:val="22"/>
          <w:lang w:val="en-US"/>
        </w:rPr>
      </w:pPr>
      <w:r w:rsidRPr="00360244">
        <w:rPr>
          <w:bCs/>
          <w:sz w:val="22"/>
          <w:szCs w:val="22"/>
          <w:lang w:val="en-US"/>
        </w:rPr>
        <w:t xml:space="preserve">17. </w:t>
      </w:r>
      <w:r w:rsidRPr="00360244">
        <w:rPr>
          <w:b/>
          <w:color w:val="4472C4" w:themeColor="accent1"/>
          <w:sz w:val="22"/>
          <w:szCs w:val="22"/>
          <w:lang w:val="en-US"/>
        </w:rPr>
        <w:t>The folder containing a maximum of 10 publications</w:t>
      </w:r>
      <w:r w:rsidRPr="00360244">
        <w:rPr>
          <w:bCs/>
          <w:sz w:val="22"/>
          <w:szCs w:val="22"/>
          <w:lang w:val="en-US"/>
        </w:rPr>
        <w:t>, patents, or other works of the candidate, selected by him/her and considered to be the most relevant for his/her own achievements, in electronic format. The candidate's papers that cannot be submitted in electronic format can be submitted in physical format (original or copy). Publications submitted in electronic form must contain information allowing access to the content and prove that it belongs to the candidate. Publications submitted physically shall be returned to the candidate after the completion of the competition.</w:t>
      </w:r>
    </w:p>
    <w:p w14:paraId="1B8DD397" w14:textId="77777777" w:rsidR="0002540A" w:rsidRDefault="0002540A" w:rsidP="00977A6C">
      <w:pPr>
        <w:ind w:left="851" w:hanging="284"/>
        <w:jc w:val="both"/>
        <w:rPr>
          <w:bCs/>
          <w:sz w:val="22"/>
          <w:szCs w:val="22"/>
          <w:lang w:val="en-US"/>
        </w:rPr>
      </w:pPr>
    </w:p>
    <w:p w14:paraId="4825EA4A" w14:textId="53E12097" w:rsidR="0002540A" w:rsidRPr="00185CE0" w:rsidRDefault="0002540A" w:rsidP="0002540A">
      <w:pPr>
        <w:ind w:left="851" w:hanging="284"/>
        <w:jc w:val="both"/>
        <w:rPr>
          <w:bCs/>
          <w:sz w:val="22"/>
          <w:szCs w:val="22"/>
          <w:lang w:val="en-US"/>
        </w:rPr>
      </w:pPr>
      <w:r w:rsidRPr="0002540A">
        <w:rPr>
          <w:rFonts w:asciiTheme="minorHAnsi" w:hAnsiTheme="minorHAnsi" w:cstheme="minorHAnsi"/>
          <w:bCs/>
          <w:sz w:val="22"/>
          <w:szCs w:val="22"/>
          <w:lang w:val="en-US"/>
        </w:rPr>
        <w:t>18</w:t>
      </w:r>
      <w:r w:rsidRPr="00185CE0">
        <w:rPr>
          <w:bCs/>
          <w:sz w:val="22"/>
          <w:szCs w:val="22"/>
          <w:lang w:val="en-US"/>
        </w:rPr>
        <w:t xml:space="preserve">. </w:t>
      </w:r>
      <w:r w:rsidRPr="00185CE0">
        <w:rPr>
          <w:b/>
          <w:color w:val="4472C4" w:themeColor="accent1"/>
          <w:sz w:val="22"/>
          <w:szCs w:val="22"/>
          <w:lang w:val="en-US"/>
        </w:rPr>
        <w:t xml:space="preserve">Certificate of criminal </w:t>
      </w:r>
      <w:proofErr w:type="gramStart"/>
      <w:r w:rsidRPr="00185CE0">
        <w:rPr>
          <w:b/>
          <w:color w:val="4472C4" w:themeColor="accent1"/>
          <w:sz w:val="22"/>
          <w:szCs w:val="22"/>
          <w:lang w:val="en-US"/>
        </w:rPr>
        <w:t>record</w:t>
      </w:r>
      <w:r w:rsidR="003B0A97" w:rsidRPr="00185CE0">
        <w:rPr>
          <w:bCs/>
          <w:color w:val="4472C4" w:themeColor="accent1"/>
          <w:sz w:val="22"/>
          <w:szCs w:val="22"/>
          <w:lang w:val="en-US"/>
        </w:rPr>
        <w:t>;</w:t>
      </w:r>
      <w:proofErr w:type="gramEnd"/>
    </w:p>
    <w:p w14:paraId="7199E95A" w14:textId="77777777" w:rsidR="0002540A" w:rsidRPr="00185CE0" w:rsidRDefault="0002540A" w:rsidP="0002540A">
      <w:pPr>
        <w:ind w:left="851" w:hanging="284"/>
        <w:jc w:val="both"/>
        <w:rPr>
          <w:bCs/>
          <w:sz w:val="22"/>
          <w:szCs w:val="22"/>
          <w:lang w:val="en-US"/>
        </w:rPr>
      </w:pPr>
      <w:r w:rsidRPr="00185CE0">
        <w:rPr>
          <w:bCs/>
          <w:sz w:val="22"/>
          <w:szCs w:val="22"/>
          <w:lang w:val="en-US"/>
        </w:rPr>
        <w:t xml:space="preserve">  </w:t>
      </w:r>
    </w:p>
    <w:p w14:paraId="7B49295F" w14:textId="29C5A944" w:rsidR="0002540A" w:rsidRPr="00185CE0" w:rsidRDefault="0002540A" w:rsidP="0002540A">
      <w:pPr>
        <w:ind w:left="851" w:hanging="284"/>
        <w:jc w:val="both"/>
        <w:rPr>
          <w:bCs/>
          <w:color w:val="4472C4" w:themeColor="accent1"/>
          <w:sz w:val="22"/>
          <w:szCs w:val="22"/>
          <w:lang w:val="en-US"/>
        </w:rPr>
      </w:pPr>
      <w:r w:rsidRPr="00185CE0">
        <w:rPr>
          <w:bCs/>
          <w:sz w:val="22"/>
          <w:szCs w:val="22"/>
          <w:lang w:val="en-US"/>
        </w:rPr>
        <w:t xml:space="preserve">19. </w:t>
      </w:r>
      <w:r w:rsidRPr="00185CE0">
        <w:rPr>
          <w:b/>
          <w:color w:val="4472C4" w:themeColor="accent1"/>
          <w:sz w:val="22"/>
          <w:szCs w:val="22"/>
          <w:lang w:val="en-US"/>
        </w:rPr>
        <w:t xml:space="preserve">Certificate of behavioral </w:t>
      </w:r>
      <w:proofErr w:type="gramStart"/>
      <w:r w:rsidRPr="00185CE0">
        <w:rPr>
          <w:b/>
          <w:color w:val="4472C4" w:themeColor="accent1"/>
          <w:sz w:val="22"/>
          <w:szCs w:val="22"/>
          <w:lang w:val="en-US"/>
        </w:rPr>
        <w:t>integrity</w:t>
      </w:r>
      <w:r w:rsidR="003B0A97" w:rsidRPr="00185CE0">
        <w:rPr>
          <w:bCs/>
          <w:color w:val="4472C4" w:themeColor="accent1"/>
          <w:sz w:val="22"/>
          <w:szCs w:val="22"/>
          <w:lang w:val="en-US"/>
        </w:rPr>
        <w:t>;</w:t>
      </w:r>
      <w:proofErr w:type="gramEnd"/>
    </w:p>
    <w:p w14:paraId="50D5B358" w14:textId="77777777" w:rsidR="00185CE0" w:rsidRPr="003B0A97" w:rsidRDefault="00185CE0" w:rsidP="0002540A">
      <w:pPr>
        <w:ind w:left="851" w:hanging="284"/>
        <w:jc w:val="both"/>
        <w:rPr>
          <w:rFonts w:asciiTheme="minorHAnsi" w:hAnsiTheme="minorHAnsi" w:cstheme="minorHAnsi"/>
          <w:bCs/>
          <w:color w:val="4472C4" w:themeColor="accent1"/>
          <w:sz w:val="22"/>
          <w:szCs w:val="22"/>
          <w:lang w:val="en-US"/>
        </w:rPr>
      </w:pPr>
    </w:p>
    <w:p w14:paraId="5AC3E9DD" w14:textId="77777777" w:rsidR="003B0A97" w:rsidRDefault="003B0A97" w:rsidP="003B0A97">
      <w:pPr>
        <w:ind w:left="851" w:hanging="284"/>
        <w:jc w:val="both"/>
        <w:rPr>
          <w:bCs/>
          <w:sz w:val="22"/>
          <w:szCs w:val="22"/>
          <w:lang w:val="en-US"/>
        </w:rPr>
      </w:pPr>
      <w:r w:rsidRPr="003B0A97">
        <w:rPr>
          <w:rFonts w:asciiTheme="minorHAnsi" w:hAnsiTheme="minorHAnsi" w:cstheme="minorHAnsi"/>
          <w:bCs/>
          <w:sz w:val="22"/>
          <w:szCs w:val="22"/>
          <w:lang w:val="en-US"/>
        </w:rPr>
        <w:t xml:space="preserve">20. </w:t>
      </w:r>
      <w:r w:rsidRPr="003B0A97">
        <w:rPr>
          <w:b/>
          <w:color w:val="0070C0"/>
          <w:sz w:val="22"/>
          <w:szCs w:val="22"/>
          <w:lang w:val="en-US"/>
        </w:rPr>
        <w:t>Medical certificate</w:t>
      </w:r>
      <w:r w:rsidRPr="003B0A97">
        <w:rPr>
          <w:bCs/>
          <w:sz w:val="22"/>
          <w:szCs w:val="22"/>
          <w:lang w:val="en-US"/>
        </w:rPr>
        <w:t>, issued on a specific form adopted by joint order of the Minister of Education and the Minister of Health.</w:t>
      </w:r>
    </w:p>
    <w:p w14:paraId="199D15BF" w14:textId="77777777" w:rsidR="00185CE0" w:rsidRPr="003B0A97" w:rsidRDefault="00185CE0" w:rsidP="003B0A97">
      <w:pPr>
        <w:ind w:left="851" w:hanging="284"/>
        <w:jc w:val="both"/>
        <w:rPr>
          <w:bCs/>
          <w:sz w:val="22"/>
          <w:szCs w:val="22"/>
          <w:lang w:val="en-US"/>
        </w:rPr>
      </w:pPr>
    </w:p>
    <w:p w14:paraId="74469ED3" w14:textId="28EFAE0F" w:rsidR="003B0A97" w:rsidRPr="003B0A97" w:rsidRDefault="003B0A97" w:rsidP="003B0A97">
      <w:pPr>
        <w:ind w:left="851" w:hanging="284"/>
        <w:jc w:val="both"/>
        <w:rPr>
          <w:bCs/>
          <w:sz w:val="22"/>
          <w:szCs w:val="22"/>
          <w:lang w:val="en-US"/>
        </w:rPr>
      </w:pPr>
      <w:r w:rsidRPr="003B0A97">
        <w:rPr>
          <w:bCs/>
          <w:sz w:val="22"/>
          <w:szCs w:val="22"/>
          <w:lang w:val="en-US"/>
        </w:rPr>
        <w:t xml:space="preserve">21. </w:t>
      </w:r>
      <w:r w:rsidRPr="003B0A97">
        <w:rPr>
          <w:b/>
          <w:color w:val="0070C0"/>
          <w:sz w:val="22"/>
          <w:szCs w:val="22"/>
          <w:lang w:val="en-US"/>
        </w:rPr>
        <w:t>Medical approval for the exercise of the teaching profession</w:t>
      </w:r>
      <w:r w:rsidRPr="003B0A97">
        <w:rPr>
          <w:bCs/>
          <w:sz w:val="22"/>
          <w:szCs w:val="22"/>
          <w:lang w:val="en-US"/>
        </w:rPr>
        <w:t>, issued according to the provisions of the joint order of the Minister of Education and the Minister of Health.</w:t>
      </w:r>
    </w:p>
    <w:p w14:paraId="69599E07" w14:textId="77777777" w:rsidR="003B0A97" w:rsidRPr="003B0A97" w:rsidRDefault="003B0A97" w:rsidP="0002540A">
      <w:pPr>
        <w:ind w:left="851" w:hanging="284"/>
        <w:jc w:val="both"/>
        <w:rPr>
          <w:bCs/>
          <w:sz w:val="22"/>
          <w:szCs w:val="22"/>
          <w:lang w:val="en-US"/>
        </w:rPr>
      </w:pPr>
    </w:p>
    <w:p w14:paraId="1448D24E" w14:textId="77777777" w:rsidR="00977A6C" w:rsidRPr="00360244" w:rsidRDefault="00977A6C" w:rsidP="00977A6C">
      <w:pPr>
        <w:ind w:left="851" w:hanging="284"/>
        <w:jc w:val="both"/>
        <w:rPr>
          <w:rFonts w:asciiTheme="minorHAnsi" w:hAnsiTheme="minorHAnsi" w:cstheme="minorHAnsi"/>
          <w:bCs/>
          <w:sz w:val="22"/>
          <w:szCs w:val="22"/>
          <w:lang w:val="en-US"/>
        </w:rPr>
      </w:pPr>
    </w:p>
    <w:p w14:paraId="48B8B60E" w14:textId="5FB4FCF9" w:rsidR="00977A6C" w:rsidRPr="00360244" w:rsidRDefault="00977A6C" w:rsidP="00977A6C">
      <w:pPr>
        <w:ind w:firstLine="567"/>
        <w:jc w:val="both"/>
        <w:rPr>
          <w:rFonts w:asciiTheme="minorHAnsi" w:hAnsiTheme="minorHAnsi" w:cstheme="minorHAnsi"/>
          <w:sz w:val="22"/>
          <w:szCs w:val="22"/>
          <w:lang w:val="en-US"/>
        </w:rPr>
      </w:pPr>
      <w:r w:rsidRPr="00360244">
        <w:rPr>
          <w:b/>
          <w:sz w:val="22"/>
          <w:szCs w:val="22"/>
          <w:lang w:val="en-US"/>
        </w:rPr>
        <w:t>The verification of copies of points 6, 9</w:t>
      </w:r>
      <w:r w:rsidR="0016408B">
        <w:rPr>
          <w:b/>
          <w:sz w:val="22"/>
          <w:szCs w:val="22"/>
          <w:lang w:val="en-US"/>
        </w:rPr>
        <w:t xml:space="preserve"> a)</w:t>
      </w:r>
      <w:r w:rsidRPr="00360244">
        <w:rPr>
          <w:b/>
          <w:sz w:val="22"/>
          <w:szCs w:val="22"/>
          <w:lang w:val="en-US"/>
        </w:rPr>
        <w:t>, 10 and 11 in accordance with the original will be done by the legal adviser of the institution</w:t>
      </w:r>
      <w:r w:rsidRPr="00360244">
        <w:rPr>
          <w:sz w:val="22"/>
          <w:szCs w:val="22"/>
          <w:lang w:val="en-US"/>
        </w:rPr>
        <w:t>, who will enter on them the phrase</w:t>
      </w:r>
      <w:r w:rsidRPr="00360244">
        <w:rPr>
          <w:i/>
          <w:sz w:val="22"/>
          <w:szCs w:val="22"/>
          <w:lang w:val="en-US"/>
        </w:rPr>
        <w:t xml:space="preserve"> According to the original.  </w:t>
      </w:r>
      <w:r w:rsidRPr="00360244">
        <w:rPr>
          <w:sz w:val="22"/>
          <w:szCs w:val="22"/>
          <w:lang w:val="en-US"/>
        </w:rPr>
        <w:t xml:space="preserve">The certified copies will be included in the competition file. </w:t>
      </w:r>
    </w:p>
    <w:p w14:paraId="712D1F02" w14:textId="1E998920" w:rsidR="00977A6C" w:rsidRPr="00360244" w:rsidRDefault="00977A6C" w:rsidP="00977A6C">
      <w:pPr>
        <w:ind w:firstLine="567"/>
        <w:jc w:val="both"/>
        <w:rPr>
          <w:rFonts w:asciiTheme="minorHAnsi" w:hAnsiTheme="minorHAnsi" w:cstheme="minorHAnsi"/>
          <w:sz w:val="22"/>
          <w:szCs w:val="22"/>
          <w:lang w:val="en-US"/>
        </w:rPr>
      </w:pPr>
      <w:r w:rsidRPr="00360244">
        <w:rPr>
          <w:sz w:val="22"/>
          <w:szCs w:val="22"/>
          <w:lang w:val="en-US"/>
        </w:rPr>
        <w:t>2. The documents specified in points 1</w:t>
      </w:r>
      <w:r w:rsidR="0002540A">
        <w:rPr>
          <w:sz w:val="22"/>
          <w:szCs w:val="22"/>
          <w:lang w:val="en-US"/>
        </w:rPr>
        <w:t>-</w:t>
      </w:r>
      <w:r w:rsidRPr="00360244">
        <w:rPr>
          <w:sz w:val="22"/>
          <w:szCs w:val="22"/>
          <w:lang w:val="en-US"/>
        </w:rPr>
        <w:t xml:space="preserve">16 </w:t>
      </w:r>
      <w:r w:rsidR="0002540A">
        <w:rPr>
          <w:sz w:val="22"/>
          <w:szCs w:val="22"/>
          <w:lang w:val="en-US"/>
        </w:rPr>
        <w:t>and 18-</w:t>
      </w:r>
      <w:r w:rsidR="00185CE0">
        <w:rPr>
          <w:sz w:val="22"/>
          <w:szCs w:val="22"/>
          <w:lang w:val="en-US"/>
        </w:rPr>
        <w:t>21</w:t>
      </w:r>
      <w:r w:rsidR="0002540A">
        <w:rPr>
          <w:sz w:val="22"/>
          <w:szCs w:val="22"/>
          <w:lang w:val="en-US"/>
        </w:rPr>
        <w:t xml:space="preserve"> </w:t>
      </w:r>
      <w:r w:rsidRPr="00360244">
        <w:rPr>
          <w:sz w:val="22"/>
          <w:szCs w:val="22"/>
          <w:lang w:val="en-US"/>
        </w:rPr>
        <w:t xml:space="preserve">shall be submitted in paper and electronic format (PDF), CD/DVD or USB. The folder with representative works will be submitted electronically. </w:t>
      </w:r>
    </w:p>
    <w:p w14:paraId="6B0B8D74" w14:textId="77777777" w:rsidR="00977A6C" w:rsidRPr="00360244" w:rsidRDefault="00977A6C" w:rsidP="00977A6C">
      <w:pPr>
        <w:rPr>
          <w:rFonts w:asciiTheme="minorHAnsi" w:hAnsiTheme="minorHAnsi" w:cstheme="minorHAnsi"/>
          <w:sz w:val="22"/>
          <w:szCs w:val="22"/>
          <w:lang w:val="en-US"/>
        </w:rPr>
      </w:pPr>
    </w:p>
    <w:p w14:paraId="3A3939CB" w14:textId="77777777" w:rsidR="00185CE0" w:rsidRPr="00185CE0" w:rsidRDefault="00185CE0" w:rsidP="00185CE0">
      <w:pPr>
        <w:jc w:val="both"/>
        <w:rPr>
          <w:b/>
          <w:bCs/>
          <w:color w:val="0070C0"/>
          <w:sz w:val="22"/>
          <w:szCs w:val="22"/>
        </w:rPr>
      </w:pPr>
      <w:r w:rsidRPr="00185CE0">
        <w:rPr>
          <w:b/>
          <w:bCs/>
          <w:color w:val="0070C0"/>
        </w:rPr>
        <w:t xml:space="preserve">For </w:t>
      </w:r>
      <w:proofErr w:type="spellStart"/>
      <w:r w:rsidRPr="00185CE0">
        <w:rPr>
          <w:b/>
          <w:bCs/>
          <w:color w:val="0070C0"/>
        </w:rPr>
        <w:t>the</w:t>
      </w:r>
      <w:proofErr w:type="spellEnd"/>
      <w:r w:rsidRPr="00185CE0">
        <w:rPr>
          <w:b/>
          <w:bCs/>
          <w:color w:val="0070C0"/>
        </w:rPr>
        <w:t xml:space="preserve"> </w:t>
      </w:r>
      <w:proofErr w:type="spellStart"/>
      <w:r w:rsidRPr="00185CE0">
        <w:rPr>
          <w:b/>
          <w:bCs/>
          <w:color w:val="0070C0"/>
        </w:rPr>
        <w:t>positions</w:t>
      </w:r>
      <w:proofErr w:type="spellEnd"/>
      <w:r w:rsidRPr="00185CE0">
        <w:rPr>
          <w:b/>
          <w:bCs/>
          <w:color w:val="0070C0"/>
        </w:rPr>
        <w:t xml:space="preserve"> of </w:t>
      </w:r>
      <w:proofErr w:type="spellStart"/>
      <w:r w:rsidRPr="00185CE0">
        <w:rPr>
          <w:b/>
          <w:bCs/>
          <w:color w:val="0070C0"/>
        </w:rPr>
        <w:t>researchers</w:t>
      </w:r>
      <w:proofErr w:type="spellEnd"/>
      <w:r w:rsidRPr="00185CE0">
        <w:rPr>
          <w:b/>
          <w:bCs/>
          <w:color w:val="0070C0"/>
        </w:rPr>
        <w:t xml:space="preserve">, in </w:t>
      </w:r>
      <w:proofErr w:type="spellStart"/>
      <w:r w:rsidRPr="00185CE0">
        <w:rPr>
          <w:b/>
          <w:bCs/>
          <w:color w:val="0070C0"/>
        </w:rPr>
        <w:t>addition</w:t>
      </w:r>
      <w:proofErr w:type="spellEnd"/>
      <w:r w:rsidRPr="00185CE0">
        <w:rPr>
          <w:b/>
          <w:bCs/>
          <w:color w:val="0070C0"/>
        </w:rPr>
        <w:t xml:space="preserve"> </w:t>
      </w:r>
      <w:proofErr w:type="spellStart"/>
      <w:r w:rsidRPr="00185CE0">
        <w:rPr>
          <w:b/>
          <w:bCs/>
          <w:color w:val="0070C0"/>
        </w:rPr>
        <w:t>to</w:t>
      </w:r>
      <w:proofErr w:type="spellEnd"/>
      <w:r w:rsidRPr="00185CE0">
        <w:rPr>
          <w:b/>
          <w:bCs/>
          <w:color w:val="0070C0"/>
        </w:rPr>
        <w:t xml:space="preserve"> </w:t>
      </w:r>
      <w:proofErr w:type="spellStart"/>
      <w:r w:rsidRPr="00185CE0">
        <w:rPr>
          <w:b/>
          <w:bCs/>
          <w:color w:val="0070C0"/>
        </w:rPr>
        <w:t>the</w:t>
      </w:r>
      <w:proofErr w:type="spellEnd"/>
      <w:r w:rsidRPr="00185CE0">
        <w:rPr>
          <w:b/>
          <w:bCs/>
          <w:color w:val="0070C0"/>
        </w:rPr>
        <w:t xml:space="preserve"> </w:t>
      </w:r>
      <w:proofErr w:type="spellStart"/>
      <w:r w:rsidRPr="00185CE0">
        <w:rPr>
          <w:b/>
          <w:bCs/>
          <w:color w:val="0070C0"/>
        </w:rPr>
        <w:t>documents</w:t>
      </w:r>
      <w:proofErr w:type="spellEnd"/>
      <w:r w:rsidRPr="00185CE0">
        <w:rPr>
          <w:b/>
          <w:bCs/>
          <w:color w:val="0070C0"/>
        </w:rPr>
        <w:t xml:space="preserve"> </w:t>
      </w:r>
      <w:proofErr w:type="spellStart"/>
      <w:r w:rsidRPr="00185CE0">
        <w:rPr>
          <w:b/>
          <w:bCs/>
          <w:color w:val="0070C0"/>
        </w:rPr>
        <w:t>listed</w:t>
      </w:r>
      <w:proofErr w:type="spellEnd"/>
      <w:r w:rsidRPr="00185CE0">
        <w:rPr>
          <w:b/>
          <w:bCs/>
          <w:color w:val="0070C0"/>
        </w:rPr>
        <w:t xml:space="preserve"> </w:t>
      </w:r>
      <w:proofErr w:type="spellStart"/>
      <w:r w:rsidRPr="00185CE0">
        <w:rPr>
          <w:b/>
          <w:bCs/>
          <w:color w:val="0070C0"/>
        </w:rPr>
        <w:t>above</w:t>
      </w:r>
      <w:proofErr w:type="spellEnd"/>
      <w:r w:rsidRPr="00185CE0">
        <w:rPr>
          <w:b/>
          <w:bCs/>
          <w:color w:val="0070C0"/>
        </w:rPr>
        <w:t xml:space="preserve">, </w:t>
      </w:r>
      <w:proofErr w:type="spellStart"/>
      <w:r w:rsidRPr="00185CE0">
        <w:rPr>
          <w:b/>
          <w:bCs/>
          <w:color w:val="0070C0"/>
        </w:rPr>
        <w:t>the</w:t>
      </w:r>
      <w:proofErr w:type="spellEnd"/>
      <w:r w:rsidRPr="00185CE0">
        <w:rPr>
          <w:b/>
          <w:bCs/>
          <w:color w:val="0070C0"/>
        </w:rPr>
        <w:t xml:space="preserve"> </w:t>
      </w:r>
      <w:proofErr w:type="spellStart"/>
      <w:r w:rsidRPr="00185CE0">
        <w:rPr>
          <w:b/>
          <w:bCs/>
          <w:color w:val="0070C0"/>
        </w:rPr>
        <w:t>following</w:t>
      </w:r>
      <w:proofErr w:type="spellEnd"/>
      <w:r w:rsidRPr="00185CE0">
        <w:rPr>
          <w:b/>
          <w:bCs/>
          <w:color w:val="0070C0"/>
        </w:rPr>
        <w:t xml:space="preserve"> are </w:t>
      </w:r>
      <w:proofErr w:type="spellStart"/>
      <w:r w:rsidRPr="00185CE0">
        <w:rPr>
          <w:b/>
          <w:bCs/>
          <w:color w:val="0070C0"/>
          <w:sz w:val="22"/>
          <w:szCs w:val="22"/>
        </w:rPr>
        <w:t>submitted</w:t>
      </w:r>
      <w:proofErr w:type="spellEnd"/>
      <w:r w:rsidRPr="00185CE0">
        <w:rPr>
          <w:b/>
          <w:bCs/>
          <w:color w:val="0070C0"/>
          <w:sz w:val="22"/>
          <w:szCs w:val="22"/>
        </w:rPr>
        <w:t xml:space="preserve"> </w:t>
      </w:r>
      <w:proofErr w:type="spellStart"/>
      <w:r w:rsidRPr="00185CE0">
        <w:rPr>
          <w:b/>
          <w:bCs/>
          <w:color w:val="0070C0"/>
          <w:sz w:val="22"/>
          <w:szCs w:val="22"/>
        </w:rPr>
        <w:t>to</w:t>
      </w:r>
      <w:proofErr w:type="spellEnd"/>
      <w:r w:rsidRPr="00185CE0">
        <w:rPr>
          <w:b/>
          <w:bCs/>
          <w:color w:val="0070C0"/>
          <w:sz w:val="22"/>
          <w:szCs w:val="22"/>
        </w:rPr>
        <w:t xml:space="preserve"> </w:t>
      </w:r>
      <w:proofErr w:type="spellStart"/>
      <w:r w:rsidRPr="00185CE0">
        <w:rPr>
          <w:b/>
          <w:bCs/>
          <w:color w:val="0070C0"/>
          <w:sz w:val="22"/>
          <w:szCs w:val="22"/>
        </w:rPr>
        <w:t>the</w:t>
      </w:r>
      <w:proofErr w:type="spellEnd"/>
      <w:r w:rsidRPr="00185CE0">
        <w:rPr>
          <w:b/>
          <w:bCs/>
          <w:color w:val="0070C0"/>
          <w:sz w:val="22"/>
          <w:szCs w:val="22"/>
        </w:rPr>
        <w:t xml:space="preserve"> file:</w:t>
      </w:r>
    </w:p>
    <w:p w14:paraId="406AF903" w14:textId="77777777" w:rsidR="00185CE0" w:rsidRPr="00185CE0" w:rsidRDefault="00185CE0" w:rsidP="00185CE0">
      <w:pPr>
        <w:jc w:val="both"/>
        <w:rPr>
          <w:sz w:val="22"/>
          <w:szCs w:val="22"/>
        </w:rPr>
      </w:pPr>
    </w:p>
    <w:p w14:paraId="62DFC0E1" w14:textId="77777777" w:rsidR="00185CE0" w:rsidRPr="00185CE0" w:rsidRDefault="00185CE0" w:rsidP="00185CE0">
      <w:pPr>
        <w:jc w:val="both"/>
        <w:rPr>
          <w:sz w:val="22"/>
          <w:szCs w:val="22"/>
        </w:rPr>
      </w:pPr>
      <w:r w:rsidRPr="00185CE0">
        <w:rPr>
          <w:sz w:val="22"/>
          <w:szCs w:val="22"/>
        </w:rPr>
        <w:t xml:space="preserve">- </w:t>
      </w:r>
      <w:proofErr w:type="spellStart"/>
      <w:r w:rsidRPr="00185CE0">
        <w:rPr>
          <w:sz w:val="22"/>
          <w:szCs w:val="22"/>
        </w:rPr>
        <w:t>copy</w:t>
      </w:r>
      <w:proofErr w:type="spellEnd"/>
      <w:r w:rsidRPr="00185CE0">
        <w:rPr>
          <w:sz w:val="22"/>
          <w:szCs w:val="22"/>
        </w:rPr>
        <w:t xml:space="preserve"> of </w:t>
      </w:r>
      <w:proofErr w:type="spellStart"/>
      <w:r w:rsidRPr="00185CE0">
        <w:rPr>
          <w:sz w:val="22"/>
          <w:szCs w:val="22"/>
        </w:rPr>
        <w:t>the</w:t>
      </w:r>
      <w:proofErr w:type="spellEnd"/>
      <w:r w:rsidRPr="00185CE0">
        <w:rPr>
          <w:sz w:val="22"/>
          <w:szCs w:val="22"/>
        </w:rPr>
        <w:t xml:space="preserve"> </w:t>
      </w:r>
      <w:proofErr w:type="spellStart"/>
      <w:r w:rsidRPr="00185CE0">
        <w:rPr>
          <w:sz w:val="22"/>
          <w:szCs w:val="22"/>
        </w:rPr>
        <w:t>work</w:t>
      </w:r>
      <w:proofErr w:type="spellEnd"/>
      <w:r w:rsidRPr="00185CE0">
        <w:rPr>
          <w:sz w:val="22"/>
          <w:szCs w:val="22"/>
        </w:rPr>
        <w:t xml:space="preserve"> </w:t>
      </w:r>
      <w:proofErr w:type="spellStart"/>
      <w:r w:rsidRPr="00185CE0">
        <w:rPr>
          <w:sz w:val="22"/>
          <w:szCs w:val="22"/>
        </w:rPr>
        <w:t>book</w:t>
      </w:r>
      <w:proofErr w:type="spellEnd"/>
      <w:r w:rsidRPr="00185CE0">
        <w:rPr>
          <w:sz w:val="22"/>
          <w:szCs w:val="22"/>
        </w:rPr>
        <w:t xml:space="preserve">, </w:t>
      </w:r>
      <w:proofErr w:type="spellStart"/>
      <w:r w:rsidRPr="00185CE0">
        <w:rPr>
          <w:sz w:val="22"/>
          <w:szCs w:val="22"/>
        </w:rPr>
        <w:t>certifying</w:t>
      </w:r>
      <w:proofErr w:type="spellEnd"/>
      <w:r w:rsidRPr="00185CE0">
        <w:rPr>
          <w:sz w:val="22"/>
          <w:szCs w:val="22"/>
        </w:rPr>
        <w:t xml:space="preserve"> </w:t>
      </w:r>
      <w:proofErr w:type="spellStart"/>
      <w:r w:rsidRPr="00185CE0">
        <w:rPr>
          <w:sz w:val="22"/>
          <w:szCs w:val="22"/>
        </w:rPr>
        <w:t>the</w:t>
      </w:r>
      <w:proofErr w:type="spellEnd"/>
      <w:r w:rsidRPr="00185CE0">
        <w:rPr>
          <w:sz w:val="22"/>
          <w:szCs w:val="22"/>
        </w:rPr>
        <w:t xml:space="preserve"> </w:t>
      </w:r>
      <w:proofErr w:type="spellStart"/>
      <w:r w:rsidRPr="00185CE0">
        <w:rPr>
          <w:sz w:val="22"/>
          <w:szCs w:val="22"/>
        </w:rPr>
        <w:t>length</w:t>
      </w:r>
      <w:proofErr w:type="spellEnd"/>
      <w:r w:rsidRPr="00185CE0">
        <w:rPr>
          <w:sz w:val="22"/>
          <w:szCs w:val="22"/>
        </w:rPr>
        <w:t xml:space="preserve"> of service prior </w:t>
      </w:r>
      <w:proofErr w:type="spellStart"/>
      <w:r w:rsidRPr="00185CE0">
        <w:rPr>
          <w:sz w:val="22"/>
          <w:szCs w:val="22"/>
        </w:rPr>
        <w:t>to</w:t>
      </w:r>
      <w:proofErr w:type="spellEnd"/>
      <w:r w:rsidRPr="00185CE0">
        <w:rPr>
          <w:sz w:val="22"/>
          <w:szCs w:val="22"/>
        </w:rPr>
        <w:t xml:space="preserve"> 2011</w:t>
      </w:r>
    </w:p>
    <w:p w14:paraId="2075788C" w14:textId="3CF75AF2" w:rsidR="00596091" w:rsidRPr="00185CE0" w:rsidRDefault="00185CE0" w:rsidP="00185CE0">
      <w:pPr>
        <w:jc w:val="both"/>
        <w:rPr>
          <w:i/>
          <w:iCs/>
          <w:sz w:val="22"/>
          <w:szCs w:val="22"/>
        </w:rPr>
      </w:pPr>
      <w:r w:rsidRPr="00185CE0">
        <w:rPr>
          <w:sz w:val="22"/>
          <w:szCs w:val="22"/>
        </w:rPr>
        <w:t xml:space="preserve">- </w:t>
      </w:r>
      <w:proofErr w:type="spellStart"/>
      <w:r w:rsidRPr="00185CE0">
        <w:rPr>
          <w:sz w:val="22"/>
          <w:szCs w:val="22"/>
        </w:rPr>
        <w:t>copy</w:t>
      </w:r>
      <w:proofErr w:type="spellEnd"/>
      <w:r w:rsidRPr="00185CE0">
        <w:rPr>
          <w:sz w:val="22"/>
          <w:szCs w:val="22"/>
        </w:rPr>
        <w:t xml:space="preserve"> of </w:t>
      </w:r>
      <w:proofErr w:type="spellStart"/>
      <w:r w:rsidRPr="00185CE0">
        <w:rPr>
          <w:sz w:val="22"/>
          <w:szCs w:val="22"/>
        </w:rPr>
        <w:t>the</w:t>
      </w:r>
      <w:proofErr w:type="spellEnd"/>
      <w:r w:rsidRPr="00185CE0">
        <w:rPr>
          <w:sz w:val="22"/>
          <w:szCs w:val="22"/>
        </w:rPr>
        <w:t xml:space="preserve"> certificate </w:t>
      </w:r>
      <w:proofErr w:type="spellStart"/>
      <w:r w:rsidRPr="00185CE0">
        <w:rPr>
          <w:sz w:val="22"/>
          <w:szCs w:val="22"/>
        </w:rPr>
        <w:t>issued</w:t>
      </w:r>
      <w:proofErr w:type="spellEnd"/>
      <w:r w:rsidRPr="00185CE0">
        <w:rPr>
          <w:sz w:val="22"/>
          <w:szCs w:val="22"/>
        </w:rPr>
        <w:t xml:space="preserve"> </w:t>
      </w:r>
      <w:proofErr w:type="spellStart"/>
      <w:r w:rsidRPr="00185CE0">
        <w:rPr>
          <w:sz w:val="22"/>
          <w:szCs w:val="22"/>
        </w:rPr>
        <w:t>by</w:t>
      </w:r>
      <w:proofErr w:type="spellEnd"/>
      <w:r w:rsidRPr="00185CE0">
        <w:rPr>
          <w:sz w:val="22"/>
          <w:szCs w:val="22"/>
        </w:rPr>
        <w:t xml:space="preserve"> </w:t>
      </w:r>
      <w:proofErr w:type="spellStart"/>
      <w:r w:rsidRPr="00185CE0">
        <w:rPr>
          <w:sz w:val="22"/>
          <w:szCs w:val="22"/>
        </w:rPr>
        <w:t>the</w:t>
      </w:r>
      <w:proofErr w:type="spellEnd"/>
      <w:r w:rsidRPr="00185CE0">
        <w:rPr>
          <w:sz w:val="22"/>
          <w:szCs w:val="22"/>
        </w:rPr>
        <w:t xml:space="preserve"> </w:t>
      </w:r>
      <w:proofErr w:type="spellStart"/>
      <w:r w:rsidRPr="00185CE0">
        <w:rPr>
          <w:sz w:val="22"/>
          <w:szCs w:val="22"/>
        </w:rPr>
        <w:t>employer</w:t>
      </w:r>
      <w:proofErr w:type="spellEnd"/>
      <w:r w:rsidRPr="00185CE0">
        <w:rPr>
          <w:sz w:val="22"/>
          <w:szCs w:val="22"/>
        </w:rPr>
        <w:t xml:space="preserve">, </w:t>
      </w:r>
      <w:proofErr w:type="spellStart"/>
      <w:r w:rsidRPr="00185CE0">
        <w:rPr>
          <w:sz w:val="22"/>
          <w:szCs w:val="22"/>
        </w:rPr>
        <w:t>attesting</w:t>
      </w:r>
      <w:proofErr w:type="spellEnd"/>
      <w:r w:rsidRPr="00185CE0">
        <w:rPr>
          <w:sz w:val="22"/>
          <w:szCs w:val="22"/>
        </w:rPr>
        <w:t xml:space="preserve"> </w:t>
      </w:r>
      <w:proofErr w:type="spellStart"/>
      <w:r w:rsidRPr="00185CE0">
        <w:rPr>
          <w:sz w:val="22"/>
          <w:szCs w:val="22"/>
        </w:rPr>
        <w:t>the</w:t>
      </w:r>
      <w:proofErr w:type="spellEnd"/>
      <w:r w:rsidRPr="00185CE0">
        <w:rPr>
          <w:sz w:val="22"/>
          <w:szCs w:val="22"/>
        </w:rPr>
        <w:t xml:space="preserve"> </w:t>
      </w:r>
      <w:proofErr w:type="spellStart"/>
      <w:r w:rsidRPr="00185CE0">
        <w:rPr>
          <w:sz w:val="22"/>
          <w:szCs w:val="22"/>
        </w:rPr>
        <w:t>length</w:t>
      </w:r>
      <w:proofErr w:type="spellEnd"/>
      <w:r w:rsidRPr="00185CE0">
        <w:rPr>
          <w:sz w:val="22"/>
          <w:szCs w:val="22"/>
        </w:rPr>
        <w:t xml:space="preserve"> of service for </w:t>
      </w:r>
      <w:proofErr w:type="spellStart"/>
      <w:r w:rsidRPr="00185CE0">
        <w:rPr>
          <w:sz w:val="22"/>
          <w:szCs w:val="22"/>
        </w:rPr>
        <w:t>the</w:t>
      </w:r>
      <w:proofErr w:type="spellEnd"/>
      <w:r w:rsidRPr="00185CE0">
        <w:rPr>
          <w:sz w:val="22"/>
          <w:szCs w:val="22"/>
        </w:rPr>
        <w:t xml:space="preserve"> period </w:t>
      </w:r>
      <w:proofErr w:type="spellStart"/>
      <w:r w:rsidRPr="00185CE0">
        <w:rPr>
          <w:sz w:val="22"/>
          <w:szCs w:val="22"/>
        </w:rPr>
        <w:t>after</w:t>
      </w:r>
      <w:proofErr w:type="spellEnd"/>
      <w:r w:rsidRPr="00185CE0">
        <w:rPr>
          <w:sz w:val="22"/>
          <w:szCs w:val="22"/>
        </w:rPr>
        <w:t xml:space="preserve"> 2011. The model of </w:t>
      </w:r>
      <w:proofErr w:type="spellStart"/>
      <w:r w:rsidRPr="00185CE0">
        <w:rPr>
          <w:sz w:val="22"/>
          <w:szCs w:val="22"/>
        </w:rPr>
        <w:t>the</w:t>
      </w:r>
      <w:proofErr w:type="spellEnd"/>
      <w:r w:rsidRPr="00185CE0">
        <w:rPr>
          <w:sz w:val="22"/>
          <w:szCs w:val="22"/>
        </w:rPr>
        <w:t xml:space="preserve"> certificate </w:t>
      </w:r>
      <w:proofErr w:type="spellStart"/>
      <w:r w:rsidRPr="00185CE0">
        <w:rPr>
          <w:sz w:val="22"/>
          <w:szCs w:val="22"/>
        </w:rPr>
        <w:t>can</w:t>
      </w:r>
      <w:proofErr w:type="spellEnd"/>
      <w:r w:rsidRPr="00185CE0">
        <w:rPr>
          <w:sz w:val="22"/>
          <w:szCs w:val="22"/>
        </w:rPr>
        <w:t xml:space="preserve"> </w:t>
      </w:r>
      <w:proofErr w:type="spellStart"/>
      <w:r w:rsidRPr="00185CE0">
        <w:rPr>
          <w:sz w:val="22"/>
          <w:szCs w:val="22"/>
        </w:rPr>
        <w:t>be</w:t>
      </w:r>
      <w:proofErr w:type="spellEnd"/>
      <w:r w:rsidRPr="00185CE0">
        <w:rPr>
          <w:sz w:val="22"/>
          <w:szCs w:val="22"/>
        </w:rPr>
        <w:t xml:space="preserve"> </w:t>
      </w:r>
      <w:proofErr w:type="spellStart"/>
      <w:r w:rsidRPr="00185CE0">
        <w:rPr>
          <w:sz w:val="22"/>
          <w:szCs w:val="22"/>
        </w:rPr>
        <w:t>found</w:t>
      </w:r>
      <w:proofErr w:type="spellEnd"/>
      <w:r w:rsidRPr="00185CE0">
        <w:rPr>
          <w:sz w:val="22"/>
          <w:szCs w:val="22"/>
        </w:rPr>
        <w:t xml:space="preserve"> </w:t>
      </w:r>
      <w:proofErr w:type="spellStart"/>
      <w:r w:rsidRPr="00185CE0">
        <w:rPr>
          <w:sz w:val="22"/>
          <w:szCs w:val="22"/>
        </w:rPr>
        <w:t>and</w:t>
      </w:r>
      <w:proofErr w:type="spellEnd"/>
      <w:r w:rsidRPr="00185CE0">
        <w:rPr>
          <w:sz w:val="22"/>
          <w:szCs w:val="22"/>
        </w:rPr>
        <w:t xml:space="preserve"> </w:t>
      </w:r>
      <w:proofErr w:type="spellStart"/>
      <w:r w:rsidRPr="00185CE0">
        <w:rPr>
          <w:sz w:val="22"/>
          <w:szCs w:val="22"/>
        </w:rPr>
        <w:t>downloaded</w:t>
      </w:r>
      <w:proofErr w:type="spellEnd"/>
      <w:r w:rsidRPr="00185CE0">
        <w:rPr>
          <w:sz w:val="22"/>
          <w:szCs w:val="22"/>
        </w:rPr>
        <w:t xml:space="preserve"> </w:t>
      </w:r>
      <w:proofErr w:type="spellStart"/>
      <w:r w:rsidRPr="00185CE0">
        <w:rPr>
          <w:sz w:val="22"/>
          <w:szCs w:val="22"/>
        </w:rPr>
        <w:t>from</w:t>
      </w:r>
      <w:proofErr w:type="spellEnd"/>
      <w:r w:rsidRPr="00185CE0">
        <w:rPr>
          <w:sz w:val="22"/>
          <w:szCs w:val="22"/>
        </w:rPr>
        <w:t xml:space="preserve"> </w:t>
      </w:r>
      <w:proofErr w:type="spellStart"/>
      <w:r w:rsidRPr="00185CE0">
        <w:rPr>
          <w:sz w:val="22"/>
          <w:szCs w:val="22"/>
        </w:rPr>
        <w:t>the</w:t>
      </w:r>
      <w:proofErr w:type="spellEnd"/>
      <w:r w:rsidRPr="00185CE0">
        <w:rPr>
          <w:sz w:val="22"/>
          <w:szCs w:val="22"/>
        </w:rPr>
        <w:t xml:space="preserve"> UAB website, </w:t>
      </w:r>
      <w:r w:rsidRPr="00185CE0">
        <w:rPr>
          <w:i/>
          <w:iCs/>
          <w:sz w:val="22"/>
          <w:szCs w:val="22"/>
        </w:rPr>
        <w:t xml:space="preserve">Public Information / </w:t>
      </w:r>
      <w:proofErr w:type="spellStart"/>
      <w:r w:rsidRPr="00185CE0">
        <w:rPr>
          <w:i/>
          <w:iCs/>
          <w:sz w:val="22"/>
          <w:szCs w:val="22"/>
        </w:rPr>
        <w:t>Competitions</w:t>
      </w:r>
      <w:proofErr w:type="spellEnd"/>
      <w:r w:rsidRPr="00185CE0">
        <w:rPr>
          <w:i/>
          <w:iCs/>
          <w:sz w:val="22"/>
          <w:szCs w:val="22"/>
        </w:rPr>
        <w:t xml:space="preserve"> for </w:t>
      </w:r>
      <w:proofErr w:type="spellStart"/>
      <w:r w:rsidRPr="00185CE0">
        <w:rPr>
          <w:i/>
          <w:iCs/>
          <w:sz w:val="22"/>
          <w:szCs w:val="22"/>
        </w:rPr>
        <w:t>teaching</w:t>
      </w:r>
      <w:proofErr w:type="spellEnd"/>
      <w:r w:rsidRPr="00185CE0">
        <w:rPr>
          <w:i/>
          <w:iCs/>
          <w:sz w:val="22"/>
          <w:szCs w:val="22"/>
        </w:rPr>
        <w:t xml:space="preserve"> </w:t>
      </w:r>
      <w:proofErr w:type="spellStart"/>
      <w:r w:rsidRPr="00185CE0">
        <w:rPr>
          <w:i/>
          <w:iCs/>
          <w:sz w:val="22"/>
          <w:szCs w:val="22"/>
        </w:rPr>
        <w:t>and</w:t>
      </w:r>
      <w:proofErr w:type="spellEnd"/>
      <w:r w:rsidRPr="00185CE0">
        <w:rPr>
          <w:i/>
          <w:iCs/>
          <w:sz w:val="22"/>
          <w:szCs w:val="22"/>
        </w:rPr>
        <w:t xml:space="preserve"> </w:t>
      </w:r>
      <w:proofErr w:type="spellStart"/>
      <w:r w:rsidRPr="00185CE0">
        <w:rPr>
          <w:i/>
          <w:iCs/>
          <w:sz w:val="22"/>
          <w:szCs w:val="22"/>
        </w:rPr>
        <w:t>research</w:t>
      </w:r>
      <w:proofErr w:type="spellEnd"/>
      <w:r w:rsidRPr="00185CE0">
        <w:rPr>
          <w:i/>
          <w:iCs/>
          <w:sz w:val="22"/>
          <w:szCs w:val="22"/>
        </w:rPr>
        <w:t xml:space="preserve"> </w:t>
      </w:r>
      <w:proofErr w:type="spellStart"/>
      <w:r w:rsidRPr="00185CE0">
        <w:rPr>
          <w:i/>
          <w:iCs/>
          <w:sz w:val="22"/>
          <w:szCs w:val="22"/>
        </w:rPr>
        <w:t>positions</w:t>
      </w:r>
      <w:proofErr w:type="spellEnd"/>
      <w:r w:rsidRPr="00185CE0">
        <w:rPr>
          <w:i/>
          <w:iCs/>
          <w:sz w:val="22"/>
          <w:szCs w:val="22"/>
        </w:rPr>
        <w:t xml:space="preserve"> / </w:t>
      </w:r>
      <w:proofErr w:type="spellStart"/>
      <w:r w:rsidRPr="00185CE0">
        <w:rPr>
          <w:i/>
          <w:iCs/>
          <w:sz w:val="22"/>
          <w:szCs w:val="22"/>
        </w:rPr>
        <w:t>Legislation</w:t>
      </w:r>
      <w:proofErr w:type="spellEnd"/>
      <w:r w:rsidRPr="00185CE0">
        <w:rPr>
          <w:i/>
          <w:iCs/>
          <w:sz w:val="22"/>
          <w:szCs w:val="22"/>
        </w:rPr>
        <w:t xml:space="preserve"> </w:t>
      </w:r>
      <w:proofErr w:type="spellStart"/>
      <w:r w:rsidRPr="00185CE0">
        <w:rPr>
          <w:i/>
          <w:iCs/>
          <w:sz w:val="22"/>
          <w:szCs w:val="22"/>
        </w:rPr>
        <w:t>and</w:t>
      </w:r>
      <w:proofErr w:type="spellEnd"/>
      <w:r w:rsidRPr="00185CE0">
        <w:rPr>
          <w:i/>
          <w:iCs/>
          <w:sz w:val="22"/>
          <w:szCs w:val="22"/>
        </w:rPr>
        <w:t xml:space="preserve"> </w:t>
      </w:r>
      <w:proofErr w:type="spellStart"/>
      <w:r w:rsidRPr="00185CE0">
        <w:rPr>
          <w:i/>
          <w:iCs/>
          <w:sz w:val="22"/>
          <w:szCs w:val="22"/>
        </w:rPr>
        <w:t>forms</w:t>
      </w:r>
      <w:proofErr w:type="spellEnd"/>
      <w:r w:rsidRPr="00185CE0">
        <w:rPr>
          <w:i/>
          <w:iCs/>
          <w:sz w:val="22"/>
          <w:szCs w:val="22"/>
        </w:rPr>
        <w:t>.</w:t>
      </w:r>
    </w:p>
    <w:sectPr w:rsidR="00596091" w:rsidRPr="00185CE0" w:rsidSect="005A5982">
      <w:pgSz w:w="12240" w:h="15840"/>
      <w:pgMar w:top="1417" w:right="900"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B6CFE"/>
    <w:multiLevelType w:val="hybridMultilevel"/>
    <w:tmpl w:val="990CF1A8"/>
    <w:lvl w:ilvl="0" w:tplc="F4FAB99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16cid:durableId="89327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66"/>
    <w:rsid w:val="0002540A"/>
    <w:rsid w:val="000B32B1"/>
    <w:rsid w:val="0016408B"/>
    <w:rsid w:val="00185CE0"/>
    <w:rsid w:val="003B0A97"/>
    <w:rsid w:val="003C1447"/>
    <w:rsid w:val="00477258"/>
    <w:rsid w:val="00596091"/>
    <w:rsid w:val="005A5982"/>
    <w:rsid w:val="00977A6C"/>
    <w:rsid w:val="009D3766"/>
    <w:rsid w:val="00B64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96D2"/>
  <w15:chartTrackingRefBased/>
  <w15:docId w15:val="{D01A8823-1CE0-4B9F-89C8-B40D8583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6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7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7728</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Hava</dc:creator>
  <cp:keywords/>
  <dc:description/>
  <cp:lastModifiedBy>Carmen Pancu</cp:lastModifiedBy>
  <cp:revision>2</cp:revision>
  <dcterms:created xsi:type="dcterms:W3CDTF">2024-03-07T17:10:00Z</dcterms:created>
  <dcterms:modified xsi:type="dcterms:W3CDTF">2024-03-07T17:10:00Z</dcterms:modified>
</cp:coreProperties>
</file>