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3CEC3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-ItalicMT" w:hAnsi="Arial-ItalicMT" w:cs="Arial-ItalicMT"/>
          <w:i/>
          <w:iCs/>
          <w:sz w:val="16"/>
          <w:szCs w:val="16"/>
        </w:rPr>
      </w:pPr>
      <w:r>
        <w:rPr>
          <w:rFonts w:ascii="Arial-ItalicMT" w:hAnsi="Arial-ItalicMT" w:cs="Arial-ItalicMT"/>
          <w:i/>
          <w:iCs/>
          <w:sz w:val="16"/>
          <w:szCs w:val="16"/>
        </w:rPr>
        <w:t>normele metodologice)</w:t>
      </w:r>
    </w:p>
    <w:p w14:paraId="07145DB1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-BoldMT" w:hAnsi="Arial-BoldMT" w:cs="Arial-BoldMT"/>
          <w:b/>
          <w:bCs/>
          <w:sz w:val="20"/>
          <w:szCs w:val="20"/>
        </w:rPr>
      </w:pPr>
    </w:p>
    <w:p w14:paraId="4871BC57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-BoldMT" w:hAnsi="Arial-BoldMT" w:cs="Arial-BoldMT"/>
          <w:b/>
          <w:bCs/>
          <w:sz w:val="20"/>
          <w:szCs w:val="20"/>
        </w:rPr>
      </w:pPr>
    </w:p>
    <w:p w14:paraId="610FFC75" w14:textId="335B1642" w:rsidR="009C3E22" w:rsidRDefault="009C3E22" w:rsidP="009C3E22">
      <w:pPr>
        <w:autoSpaceDE w:val="0"/>
        <w:autoSpaceDN w:val="0"/>
        <w:adjustRightInd w:val="0"/>
        <w:ind w:firstLine="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Model — Scrisoare de răspuns la cerere</w:t>
      </w:r>
    </w:p>
    <w:p w14:paraId="68A63634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</w:p>
    <w:p w14:paraId="3D550ABE" w14:textId="4E5331B1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 la:</w:t>
      </w:r>
    </w:p>
    <w:p w14:paraId="0289E6A1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Denumirea autorității sau instituției publice ..................................................</w:t>
      </w:r>
    </w:p>
    <w:p w14:paraId="7F616C86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Sediul/Adresa ...............................................................................................</w:t>
      </w:r>
    </w:p>
    <w:p w14:paraId="578D602B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Persoana de contact *...................................................................................</w:t>
      </w:r>
    </w:p>
    <w:p w14:paraId="65AF3C64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Nr. **......... Data .....................</w:t>
      </w:r>
    </w:p>
    <w:p w14:paraId="30C59EE9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</w:p>
    <w:p w14:paraId="0EACC251" w14:textId="4B7A601A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Către:</w:t>
      </w:r>
    </w:p>
    <w:p w14:paraId="14A745D1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Numele și prenumele petentului ...................................................................</w:t>
      </w:r>
    </w:p>
    <w:p w14:paraId="702E12BA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Adresa ..........................................................................................................</w:t>
      </w:r>
    </w:p>
    <w:p w14:paraId="3291656E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Stimate </w:t>
      </w:r>
      <w:proofErr w:type="spellStart"/>
      <w:r>
        <w:rPr>
          <w:rFonts w:ascii="ArialMT" w:hAnsi="ArialMT" w:cs="ArialMT"/>
          <w:sz w:val="20"/>
          <w:szCs w:val="20"/>
        </w:rPr>
        <w:t>domnule</w:t>
      </w:r>
      <w:proofErr w:type="spellEnd"/>
      <w:r>
        <w:rPr>
          <w:rFonts w:ascii="ArialMT" w:hAnsi="ArialMT" w:cs="ArialMT"/>
          <w:sz w:val="20"/>
          <w:szCs w:val="20"/>
        </w:rPr>
        <w:t>/Stimată doamnă ..............................................................,</w:t>
      </w:r>
    </w:p>
    <w:p w14:paraId="24AE70BD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</w:p>
    <w:p w14:paraId="0EECEA2E" w14:textId="286E25D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bookmarkStart w:id="0" w:name="_GoBack"/>
      <w:bookmarkEnd w:id="0"/>
      <w:r>
        <w:rPr>
          <w:rFonts w:ascii="ArialMT" w:hAnsi="ArialMT" w:cs="ArialMT"/>
          <w:sz w:val="20"/>
          <w:szCs w:val="20"/>
        </w:rPr>
        <w:t>În urma cererii dumneavoastră nr. ............. din data de ...................., prin care, conform Legii nr. 544/2001 privind liberul</w:t>
      </w:r>
    </w:p>
    <w:p w14:paraId="31E0A98C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acces la informațiile de interes public, cu modificările și completările ulterioare, solicitați o copie de pe următoarele documente:</w:t>
      </w:r>
    </w:p>
    <w:p w14:paraId="12D53A9A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....................................................................................................</w:t>
      </w:r>
    </w:p>
    <w:p w14:paraId="1935D826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1. vă trimitem, în anexa la prezenta scrisoare, informațiile solicitate;</w:t>
      </w:r>
    </w:p>
    <w:p w14:paraId="41B1F81B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2. vă informăm că informațiile solicitate nu au putut fi expediate în termenul inițial de 10 zile datorită complexității acestora,</w:t>
      </w:r>
    </w:p>
    <w:p w14:paraId="6387F687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urmând să vă parvină în termen de 30 de zile de la data înregistrării cererii dumneavoastră;</w:t>
      </w:r>
    </w:p>
    <w:p w14:paraId="72098742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 vă informăm că pentru rezolvarea cererii dumneavoastră, întrucât instituția noastră nu deține informațiile la care faceți</w:t>
      </w:r>
    </w:p>
    <w:p w14:paraId="7296F698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referire, solicitarea dumneavoastră a fost redirecționată către .... (instituția/autoritatea publică competentă) ...., de unde urmează</w:t>
      </w:r>
    </w:p>
    <w:p w14:paraId="247F1CBB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să primiți răspuns;</w:t>
      </w:r>
    </w:p>
    <w:p w14:paraId="3B7E00FC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4. vă informăm că informațiile solicitate nu se încadrează în categoria informațiilor de interes public, fiind exceptate de la</w:t>
      </w:r>
    </w:p>
    <w:p w14:paraId="6BF88F39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accesul liber al cetățenilor.</w:t>
      </w:r>
    </w:p>
    <w:p w14:paraId="399B6914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Informațiile solicitate v-au fost furnizate în format electronic, la următoarea adresă de e-mail (opțional):</w:t>
      </w:r>
    </w:p>
    <w:p w14:paraId="1A1B0959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....................................................................................................</w:t>
      </w:r>
    </w:p>
    <w:p w14:paraId="1A425016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Vă informăm că costurile aferente serviciilor de copiere a documentelor solicitate sunt următoarele (când este cazul):</w:t>
      </w:r>
    </w:p>
    <w:p w14:paraId="7D070AAB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....................................................................................................</w:t>
      </w:r>
    </w:p>
    <w:p w14:paraId="1231488C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După plata serviciilor de copiere a documentelor solicitate la casierie, în contul de trezorerie................ (al fiecărei autorități</w:t>
      </w:r>
    </w:p>
    <w:p w14:paraId="07B8D13E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sau instituții publice) sau prin transfer bancar în contul ...................................................., vă rugăm să vă prezentați pentru</w:t>
      </w:r>
    </w:p>
    <w:p w14:paraId="583FFBB5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înmânarea documentelor solicitate.</w:t>
      </w:r>
    </w:p>
    <w:p w14:paraId="29A833D5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Cu stimă,</w:t>
      </w:r>
    </w:p>
    <w:p w14:paraId="34D94D7E" w14:textId="77777777" w:rsidR="009C3E22" w:rsidRDefault="009C3E22" w:rsidP="009C3E22">
      <w:pPr>
        <w:autoSpaceDE w:val="0"/>
        <w:autoSpaceDN w:val="0"/>
        <w:adjustRightInd w:val="0"/>
        <w:ind w:firstLine="0"/>
        <w:jc w:val="lef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.................................</w:t>
      </w:r>
    </w:p>
    <w:p w14:paraId="2E4B1130" w14:textId="0F7EAFD2" w:rsidR="0038191B" w:rsidRDefault="009C3E22" w:rsidP="009C3E22">
      <w:r>
        <w:rPr>
          <w:rFonts w:ascii="ArialMT" w:hAnsi="ArialMT" w:cs="ArialMT"/>
          <w:sz w:val="16"/>
          <w:szCs w:val="16"/>
        </w:rPr>
        <w:t>(semnătura funcționarului)</w:t>
      </w:r>
    </w:p>
    <w:sectPr w:rsidR="0038191B" w:rsidSect="00B800E9">
      <w:pgSz w:w="11906" w:h="16838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AC"/>
    <w:rsid w:val="001433A4"/>
    <w:rsid w:val="00295F0F"/>
    <w:rsid w:val="003C7285"/>
    <w:rsid w:val="003D7CC7"/>
    <w:rsid w:val="00483899"/>
    <w:rsid w:val="004C5CF2"/>
    <w:rsid w:val="009C3E22"/>
    <w:rsid w:val="00A41D32"/>
    <w:rsid w:val="00B800E9"/>
    <w:rsid w:val="00DE59AC"/>
    <w:rsid w:val="00E60538"/>
    <w:rsid w:val="00E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C4FD"/>
  <w15:chartTrackingRefBased/>
  <w15:docId w15:val="{12CB4776-3791-45C8-B762-2505194D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cristina.hava@ad.uab.ro</dc:creator>
  <cp:keywords/>
  <dc:description/>
  <cp:lastModifiedBy>cristina.hava@ad.uab.ro</cp:lastModifiedBy>
  <cp:revision>3</cp:revision>
  <dcterms:created xsi:type="dcterms:W3CDTF">2019-01-30T11:46:00Z</dcterms:created>
  <dcterms:modified xsi:type="dcterms:W3CDTF">2019-01-30T11:46:00Z</dcterms:modified>
</cp:coreProperties>
</file>