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13D9" w14:textId="77777777" w:rsidR="00A77DA8" w:rsidRPr="00A77DA8" w:rsidRDefault="00A77DA8" w:rsidP="00A77DA8">
      <w:pPr>
        <w:tabs>
          <w:tab w:val="left" w:pos="1905"/>
        </w:tabs>
        <w:spacing w:after="0" w:line="240" w:lineRule="auto"/>
        <w:jc w:val="both"/>
        <w:rPr>
          <w:b/>
          <w:sz w:val="20"/>
          <w:szCs w:val="20"/>
        </w:rPr>
      </w:pPr>
      <w:r w:rsidRPr="00A77DA8">
        <w:rPr>
          <w:b/>
          <w:bCs/>
          <w:sz w:val="20"/>
          <w:szCs w:val="20"/>
        </w:rPr>
        <w:t>A</w:t>
      </w:r>
      <w:r w:rsidRPr="00A77DA8">
        <w:rPr>
          <w:b/>
          <w:sz w:val="20"/>
          <w:szCs w:val="20"/>
        </w:rPr>
        <w:t>NEXA  7 – Declarația de incompatibilitate și conflict de interese candidați</w:t>
      </w:r>
    </w:p>
    <w:p w14:paraId="53521F02" w14:textId="77777777" w:rsidR="00A77DA8" w:rsidRPr="00A77DA8" w:rsidRDefault="00A77DA8" w:rsidP="00A77DA8">
      <w:pPr>
        <w:tabs>
          <w:tab w:val="left" w:pos="0"/>
          <w:tab w:val="left" w:pos="1134"/>
        </w:tabs>
        <w:spacing w:after="0" w:line="240" w:lineRule="auto"/>
        <w:ind w:left="567" w:hanging="567"/>
        <w:rPr>
          <w:b/>
          <w:sz w:val="20"/>
          <w:szCs w:val="20"/>
        </w:rPr>
      </w:pPr>
    </w:p>
    <w:p w14:paraId="107C6BE4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</w:p>
    <w:p w14:paraId="1043CD57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A77DA8">
        <w:rPr>
          <w:b/>
          <w:bCs/>
          <w:sz w:val="20"/>
          <w:szCs w:val="20"/>
        </w:rPr>
        <w:t>DECLARAŢIE</w:t>
      </w:r>
    </w:p>
    <w:p w14:paraId="14294F56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center"/>
        <w:rPr>
          <w:sz w:val="20"/>
          <w:szCs w:val="20"/>
        </w:rPr>
      </w:pPr>
    </w:p>
    <w:p w14:paraId="0FD549B9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Subsemnatul / subsemnata .................................................................................. ............................ , cu domiciliul ..............................................................................................................................., </w:t>
      </w:r>
    </w:p>
    <w:p w14:paraId="0479E985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posesor al/posesoare a (BI/CI) seria .........., nr. …..............., candidat/candidată la examenul de promovare în cariera didactică pentru ocuparea  postului de ..............................................., </w:t>
      </w:r>
      <w:proofErr w:type="spellStart"/>
      <w:r w:rsidRPr="00A77DA8">
        <w:rPr>
          <w:sz w:val="20"/>
          <w:szCs w:val="20"/>
        </w:rPr>
        <w:t>poziţia</w:t>
      </w:r>
      <w:proofErr w:type="spellEnd"/>
      <w:r w:rsidRPr="00A77DA8">
        <w:rPr>
          <w:sz w:val="20"/>
          <w:szCs w:val="20"/>
        </w:rPr>
        <w:t xml:space="preserve"> ……....., din statul de </w:t>
      </w:r>
      <w:proofErr w:type="spellStart"/>
      <w:r w:rsidRPr="00A77DA8">
        <w:rPr>
          <w:sz w:val="20"/>
          <w:szCs w:val="20"/>
        </w:rPr>
        <w:t>funcţii</w:t>
      </w:r>
      <w:proofErr w:type="spellEnd"/>
      <w:r w:rsidRPr="00A77DA8">
        <w:rPr>
          <w:sz w:val="20"/>
          <w:szCs w:val="20"/>
        </w:rPr>
        <w:t xml:space="preserve"> al Departamentului ........................................................................................................................., Facultatea .................................................................... </w:t>
      </w:r>
    </w:p>
    <w:p w14:paraId="54004657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declar pe propria răspundere, cunoscând că falsul în </w:t>
      </w:r>
      <w:proofErr w:type="spellStart"/>
      <w:r w:rsidRPr="00A77DA8">
        <w:rPr>
          <w:sz w:val="20"/>
          <w:szCs w:val="20"/>
        </w:rPr>
        <w:t>declaraţii</w:t>
      </w:r>
      <w:proofErr w:type="spellEnd"/>
      <w:r w:rsidRPr="00A77DA8">
        <w:rPr>
          <w:sz w:val="20"/>
          <w:szCs w:val="20"/>
        </w:rPr>
        <w:t xml:space="preserve"> este pedepsit de legea penală în vigoare, că în cazul </w:t>
      </w:r>
      <w:proofErr w:type="spellStart"/>
      <w:r w:rsidRPr="00A77DA8">
        <w:rPr>
          <w:sz w:val="20"/>
          <w:szCs w:val="20"/>
        </w:rPr>
        <w:t>câştigării</w:t>
      </w:r>
      <w:proofErr w:type="spellEnd"/>
      <w:r w:rsidRPr="00A77DA8">
        <w:rPr>
          <w:sz w:val="20"/>
          <w:szCs w:val="20"/>
        </w:rPr>
        <w:t xml:space="preserve"> concursului: </w:t>
      </w:r>
    </w:p>
    <w:p w14:paraId="29976C32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1591" wp14:editId="41EA55BC">
                <wp:simplePos x="0" y="0"/>
                <wp:positionH relativeFrom="column">
                  <wp:posOffset>114300</wp:posOffset>
                </wp:positionH>
                <wp:positionV relativeFrom="paragraph">
                  <wp:posOffset>207010</wp:posOffset>
                </wp:positionV>
                <wp:extent cx="228600" cy="228600"/>
                <wp:effectExtent l="19050" t="26670" r="19050" b="20955"/>
                <wp:wrapNone/>
                <wp:docPr id="85643563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72432"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75D16" id="Oval 6" o:spid="_x0000_s1026" style="position:absolute;margin-left:9pt;margin-top:16.3pt;width:18pt;height:18pt;rotation:47758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"/>
            </w:pict>
          </mc:Fallback>
        </mc:AlternateContent>
      </w:r>
    </w:p>
    <w:p w14:paraId="311E85EB" w14:textId="77777777" w:rsidR="00A77DA8" w:rsidRPr="00A77DA8" w:rsidRDefault="00A77DA8" w:rsidP="00A77DA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b/>
          <w:sz w:val="20"/>
          <w:szCs w:val="20"/>
        </w:rPr>
        <w:t xml:space="preserve">mă  aflu în </w:t>
      </w:r>
      <w:proofErr w:type="spellStart"/>
      <w:r w:rsidRPr="00A77DA8">
        <w:rPr>
          <w:b/>
          <w:sz w:val="20"/>
          <w:szCs w:val="20"/>
        </w:rPr>
        <w:t>situaţiile</w:t>
      </w:r>
      <w:proofErr w:type="spellEnd"/>
      <w:r w:rsidRPr="00A77DA8">
        <w:rPr>
          <w:b/>
          <w:sz w:val="20"/>
          <w:szCs w:val="20"/>
        </w:rPr>
        <w:t xml:space="preserve"> de conflict de interese</w:t>
      </w:r>
      <w:r w:rsidRPr="00A77DA8">
        <w:rPr>
          <w:sz w:val="20"/>
          <w:szCs w:val="20"/>
        </w:rPr>
        <w:t xml:space="preserve"> </w:t>
      </w:r>
      <w:r w:rsidRPr="00A77DA8">
        <w:rPr>
          <w:b/>
          <w:sz w:val="20"/>
          <w:szCs w:val="20"/>
        </w:rPr>
        <w:t>și incompatibilitate</w:t>
      </w:r>
      <w:r w:rsidRPr="00A77DA8">
        <w:rPr>
          <w:sz w:val="20"/>
          <w:szCs w:val="20"/>
        </w:rPr>
        <w:t xml:space="preserve"> prevăzute de Legea nr. 199/2023, cu modificările și completările ulterioare, art. 170 alin. 1, lit. a</w:t>
      </w:r>
      <w:r w:rsidRPr="00A77DA8">
        <w:rPr>
          <w:b/>
          <w:bCs/>
          <w:sz w:val="20"/>
          <w:szCs w:val="20"/>
        </w:rPr>
        <w:t>*</w:t>
      </w:r>
      <w:r w:rsidRPr="00A77DA8">
        <w:rPr>
          <w:sz w:val="20"/>
          <w:szCs w:val="20"/>
        </w:rPr>
        <w:t xml:space="preserve"> și urm. astfel: </w:t>
      </w:r>
    </w:p>
    <w:p w14:paraId="7B045458" w14:textId="77777777" w:rsidR="00A77DA8" w:rsidRPr="00A77DA8" w:rsidRDefault="00A77DA8" w:rsidP="00A77DA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       </w:t>
      </w:r>
      <w:proofErr w:type="spellStart"/>
      <w:r w:rsidRPr="00A77DA8">
        <w:rPr>
          <w:sz w:val="20"/>
          <w:szCs w:val="20"/>
        </w:rPr>
        <w:t>situaţia</w:t>
      </w:r>
      <w:proofErr w:type="spellEnd"/>
      <w:r w:rsidRPr="00A77DA8">
        <w:rPr>
          <w:sz w:val="20"/>
          <w:szCs w:val="20"/>
        </w:rPr>
        <w:t xml:space="preserve"> de </w:t>
      </w:r>
      <w:r w:rsidRPr="00A77DA8">
        <w:rPr>
          <w:bCs/>
          <w:sz w:val="20"/>
          <w:szCs w:val="20"/>
        </w:rPr>
        <w:t>conflict de interese</w:t>
      </w:r>
      <w:r w:rsidRPr="00A77DA8">
        <w:rPr>
          <w:sz w:val="20"/>
          <w:szCs w:val="20"/>
        </w:rPr>
        <w:t xml:space="preserve"> în care mă aflu este ………………………………………………………………………………………………………………………………..………………………………………………………………………………............</w:t>
      </w:r>
    </w:p>
    <w:p w14:paraId="7024BB36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     o </w:t>
      </w:r>
      <w:proofErr w:type="spellStart"/>
      <w:r w:rsidRPr="00A77DA8">
        <w:rPr>
          <w:sz w:val="20"/>
          <w:szCs w:val="20"/>
        </w:rPr>
        <w:t>situaţia</w:t>
      </w:r>
      <w:proofErr w:type="spellEnd"/>
      <w:r w:rsidRPr="00A77DA8">
        <w:rPr>
          <w:sz w:val="20"/>
          <w:szCs w:val="20"/>
        </w:rPr>
        <w:t xml:space="preserve"> de incompatibilitate în care mă aflu este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F0193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ind w:left="360"/>
        <w:jc w:val="both"/>
        <w:rPr>
          <w:sz w:val="20"/>
          <w:szCs w:val="20"/>
        </w:rPr>
      </w:pPr>
      <w:r w:rsidRPr="00A77DA8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7E317" wp14:editId="3BFFC25F">
                <wp:simplePos x="0" y="0"/>
                <wp:positionH relativeFrom="column">
                  <wp:posOffset>114300</wp:posOffset>
                </wp:positionH>
                <wp:positionV relativeFrom="paragraph">
                  <wp:posOffset>172720</wp:posOffset>
                </wp:positionV>
                <wp:extent cx="228600" cy="228600"/>
                <wp:effectExtent l="19050" t="27305" r="19050" b="20320"/>
                <wp:wrapNone/>
                <wp:docPr id="147999474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72432"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38F675" id="Oval 7" o:spid="_x0000_s1026" style="position:absolute;margin-left:9pt;margin-top:13.6pt;width:18pt;height:18pt;rotation:477586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"/>
            </w:pict>
          </mc:Fallback>
        </mc:AlternateContent>
      </w:r>
    </w:p>
    <w:p w14:paraId="425C4117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 </w:t>
      </w:r>
      <w:r w:rsidRPr="00A77DA8">
        <w:rPr>
          <w:sz w:val="20"/>
          <w:szCs w:val="20"/>
        </w:rPr>
        <w:tab/>
      </w:r>
      <w:r w:rsidRPr="00A77DA8">
        <w:rPr>
          <w:b/>
          <w:sz w:val="20"/>
          <w:szCs w:val="20"/>
        </w:rPr>
        <w:t xml:space="preserve">nu mă aflu în </w:t>
      </w:r>
      <w:proofErr w:type="spellStart"/>
      <w:r w:rsidRPr="00A77DA8">
        <w:rPr>
          <w:b/>
          <w:sz w:val="20"/>
          <w:szCs w:val="20"/>
        </w:rPr>
        <w:t>situaţiile</w:t>
      </w:r>
      <w:proofErr w:type="spellEnd"/>
      <w:r w:rsidRPr="00A77DA8">
        <w:rPr>
          <w:b/>
          <w:sz w:val="20"/>
          <w:szCs w:val="20"/>
        </w:rPr>
        <w:t xml:space="preserve"> de conflict de interese și incompatibilitate</w:t>
      </w:r>
      <w:r w:rsidRPr="00A77DA8">
        <w:rPr>
          <w:sz w:val="20"/>
          <w:szCs w:val="20"/>
        </w:rPr>
        <w:t xml:space="preserve"> prevăzute la art. 170 din Legea nr. 199/2023, cu modificările și completările ulterioare</w:t>
      </w:r>
    </w:p>
    <w:p w14:paraId="6839DD47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ind w:firstLine="180"/>
        <w:jc w:val="both"/>
        <w:rPr>
          <w:sz w:val="20"/>
          <w:szCs w:val="20"/>
        </w:rPr>
      </w:pPr>
    </w:p>
    <w:p w14:paraId="0EEAE967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77DA8">
        <w:rPr>
          <w:sz w:val="20"/>
          <w:szCs w:val="20"/>
        </w:rPr>
        <w:t xml:space="preserve">Data: </w:t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</w:r>
      <w:r w:rsidRPr="00A77DA8">
        <w:rPr>
          <w:sz w:val="20"/>
          <w:szCs w:val="20"/>
        </w:rPr>
        <w:tab/>
        <w:t xml:space="preserve">Semnătura: </w:t>
      </w:r>
    </w:p>
    <w:p w14:paraId="6508CA84" w14:textId="77777777" w:rsidR="00A77DA8" w:rsidRPr="00A77DA8" w:rsidRDefault="00A77DA8" w:rsidP="00A77DA8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14:paraId="1D4E0957" w14:textId="77777777" w:rsidR="00A77DA8" w:rsidRPr="00A77DA8" w:rsidRDefault="00A77DA8" w:rsidP="00A77DA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55C90AD9" w14:textId="77777777" w:rsidR="00A77DA8" w:rsidRPr="00A77DA8" w:rsidRDefault="00A77DA8" w:rsidP="00A77D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77DA8">
        <w:rPr>
          <w:b/>
          <w:bCs/>
          <w:sz w:val="20"/>
          <w:szCs w:val="20"/>
        </w:rPr>
        <w:t xml:space="preserve">Notă:  * </w:t>
      </w:r>
      <w:r w:rsidRPr="00A77DA8">
        <w:rPr>
          <w:sz w:val="20"/>
          <w:szCs w:val="20"/>
        </w:rPr>
        <w:t xml:space="preserve">„În sensul prezentei legi reprezintă conflict de interese următoarele </w:t>
      </w:r>
      <w:proofErr w:type="spellStart"/>
      <w:r w:rsidRPr="00A77DA8">
        <w:rPr>
          <w:sz w:val="20"/>
          <w:szCs w:val="20"/>
        </w:rPr>
        <w:t>situaţii</w:t>
      </w:r>
      <w:proofErr w:type="spellEnd"/>
      <w:r w:rsidRPr="00A77DA8">
        <w:rPr>
          <w:sz w:val="20"/>
          <w:szCs w:val="20"/>
        </w:rPr>
        <w:t xml:space="preserve">: a) ocuparea concomitentă de </w:t>
      </w:r>
      <w:proofErr w:type="spellStart"/>
      <w:r w:rsidRPr="00A77DA8">
        <w:rPr>
          <w:sz w:val="20"/>
          <w:szCs w:val="20"/>
        </w:rPr>
        <w:t>funcţii</w:t>
      </w:r>
      <w:proofErr w:type="spellEnd"/>
      <w:r w:rsidRPr="00A77DA8">
        <w:rPr>
          <w:sz w:val="20"/>
          <w:szCs w:val="20"/>
        </w:rPr>
        <w:t xml:space="preserve"> de către persoanele care se află în </w:t>
      </w:r>
      <w:proofErr w:type="spellStart"/>
      <w:r w:rsidRPr="00A77DA8">
        <w:rPr>
          <w:sz w:val="20"/>
          <w:szCs w:val="20"/>
        </w:rPr>
        <w:t>relaţie</w:t>
      </w:r>
      <w:proofErr w:type="spellEnd"/>
      <w:r w:rsidRPr="00A77DA8">
        <w:rPr>
          <w:sz w:val="20"/>
          <w:szCs w:val="20"/>
        </w:rPr>
        <w:t xml:space="preserve"> de </w:t>
      </w:r>
      <w:proofErr w:type="spellStart"/>
      <w:r w:rsidRPr="00A77DA8">
        <w:rPr>
          <w:sz w:val="20"/>
          <w:szCs w:val="20"/>
        </w:rPr>
        <w:t>soţi</w:t>
      </w:r>
      <w:proofErr w:type="spellEnd"/>
      <w:r w:rsidRPr="00A77DA8">
        <w:rPr>
          <w:sz w:val="20"/>
          <w:szCs w:val="20"/>
        </w:rPr>
        <w:t xml:space="preserve">, afini şi rude până la gradul al III-lea inclusiv, astfel încât fiecare să se afle </w:t>
      </w:r>
      <w:proofErr w:type="spellStart"/>
      <w:r w:rsidRPr="00A77DA8">
        <w:rPr>
          <w:sz w:val="20"/>
          <w:szCs w:val="20"/>
        </w:rPr>
        <w:t>faţă</w:t>
      </w:r>
      <w:proofErr w:type="spellEnd"/>
      <w:r w:rsidRPr="00A77DA8">
        <w:rPr>
          <w:sz w:val="20"/>
          <w:szCs w:val="20"/>
        </w:rPr>
        <w:t xml:space="preserve"> de celălalt într-o </w:t>
      </w:r>
      <w:proofErr w:type="spellStart"/>
      <w:r w:rsidRPr="00A77DA8">
        <w:rPr>
          <w:sz w:val="20"/>
          <w:szCs w:val="20"/>
        </w:rPr>
        <w:t>poziţie</w:t>
      </w:r>
      <w:proofErr w:type="spellEnd"/>
      <w:r w:rsidRPr="00A77DA8">
        <w:rPr>
          <w:sz w:val="20"/>
          <w:szCs w:val="20"/>
        </w:rPr>
        <w:t xml:space="preserve"> directă de conducere, control, autoritate sau evaluare </w:t>
      </w:r>
      <w:proofErr w:type="spellStart"/>
      <w:r w:rsidRPr="00A77DA8">
        <w:rPr>
          <w:sz w:val="20"/>
          <w:szCs w:val="20"/>
        </w:rPr>
        <w:t>instituţională</w:t>
      </w:r>
      <w:proofErr w:type="spellEnd"/>
      <w:r w:rsidRPr="00A77DA8">
        <w:rPr>
          <w:sz w:val="20"/>
          <w:szCs w:val="20"/>
        </w:rPr>
        <w:t xml:space="preserve"> la orice nivel în </w:t>
      </w:r>
      <w:proofErr w:type="spellStart"/>
      <w:r w:rsidRPr="00A77DA8">
        <w:rPr>
          <w:sz w:val="20"/>
          <w:szCs w:val="20"/>
        </w:rPr>
        <w:t>aceeaşi</w:t>
      </w:r>
      <w:proofErr w:type="spellEnd"/>
      <w:r w:rsidRPr="00A77DA8">
        <w:rPr>
          <w:sz w:val="20"/>
          <w:szCs w:val="20"/>
        </w:rPr>
        <w:t xml:space="preserve"> </w:t>
      </w:r>
      <w:proofErr w:type="spellStart"/>
      <w:r w:rsidRPr="00A77DA8">
        <w:rPr>
          <w:sz w:val="20"/>
          <w:szCs w:val="20"/>
        </w:rPr>
        <w:t>instituţie</w:t>
      </w:r>
      <w:proofErr w:type="spellEnd"/>
      <w:r w:rsidRPr="00A77DA8">
        <w:rPr>
          <w:sz w:val="20"/>
          <w:szCs w:val="20"/>
        </w:rPr>
        <w:t xml:space="preserve"> de </w:t>
      </w:r>
      <w:proofErr w:type="spellStart"/>
      <w:r w:rsidRPr="00A77DA8">
        <w:rPr>
          <w:sz w:val="20"/>
          <w:szCs w:val="20"/>
        </w:rPr>
        <w:t>învăţământ</w:t>
      </w:r>
      <w:proofErr w:type="spellEnd"/>
      <w:r w:rsidRPr="00A77DA8">
        <w:rPr>
          <w:sz w:val="20"/>
          <w:szCs w:val="20"/>
        </w:rPr>
        <w:t xml:space="preserve"> superior; și următoarele”. </w:t>
      </w:r>
    </w:p>
    <w:p w14:paraId="1CB2022C" w14:textId="77777777" w:rsidR="00A77DA8" w:rsidRPr="00A77DA8" w:rsidRDefault="00A77DA8" w:rsidP="00A77DA8">
      <w:pPr>
        <w:tabs>
          <w:tab w:val="left" w:pos="0"/>
          <w:tab w:val="left" w:pos="1134"/>
        </w:tabs>
        <w:spacing w:after="0" w:line="240" w:lineRule="auto"/>
        <w:ind w:left="567" w:hanging="567"/>
        <w:rPr>
          <w:b/>
          <w:sz w:val="20"/>
          <w:szCs w:val="20"/>
        </w:rPr>
      </w:pPr>
    </w:p>
    <w:p w14:paraId="74F8BAE2" w14:textId="5127D1A1" w:rsidR="00955C4C" w:rsidRPr="00A77DA8" w:rsidRDefault="00955C4C" w:rsidP="00A77DA8"/>
    <w:sectPr w:rsidR="00955C4C" w:rsidRPr="00A77DA8" w:rsidSect="005552C8">
      <w:pgSz w:w="11906" w:h="16838"/>
      <w:pgMar w:top="1417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26E"/>
    <w:multiLevelType w:val="hybridMultilevel"/>
    <w:tmpl w:val="27621D78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95A"/>
    <w:multiLevelType w:val="hybridMultilevel"/>
    <w:tmpl w:val="7CDA2CA4"/>
    <w:lvl w:ilvl="0" w:tplc="02DAADD6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0756F4"/>
    <w:multiLevelType w:val="multilevel"/>
    <w:tmpl w:val="27621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14E1"/>
    <w:multiLevelType w:val="hybridMultilevel"/>
    <w:tmpl w:val="740ED6C6"/>
    <w:lvl w:ilvl="0" w:tplc="E6FAA04E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1010D1C"/>
    <w:multiLevelType w:val="multilevel"/>
    <w:tmpl w:val="ABE4F23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BB2DE1"/>
    <w:multiLevelType w:val="hybridMultilevel"/>
    <w:tmpl w:val="ABE4F238"/>
    <w:lvl w:ilvl="0" w:tplc="0418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511777">
    <w:abstractNumId w:val="0"/>
  </w:num>
  <w:num w:numId="2" w16cid:durableId="292254728">
    <w:abstractNumId w:val="5"/>
  </w:num>
  <w:num w:numId="3" w16cid:durableId="1471821777">
    <w:abstractNumId w:val="4"/>
  </w:num>
  <w:num w:numId="4" w16cid:durableId="413860613">
    <w:abstractNumId w:val="3"/>
  </w:num>
  <w:num w:numId="5" w16cid:durableId="785392220">
    <w:abstractNumId w:val="2"/>
  </w:num>
  <w:num w:numId="6" w16cid:durableId="148269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BE"/>
    <w:rsid w:val="000C058C"/>
    <w:rsid w:val="001A5D8F"/>
    <w:rsid w:val="002D1256"/>
    <w:rsid w:val="003F52FE"/>
    <w:rsid w:val="005552C8"/>
    <w:rsid w:val="0059249A"/>
    <w:rsid w:val="0064784E"/>
    <w:rsid w:val="00763FBE"/>
    <w:rsid w:val="007C7A15"/>
    <w:rsid w:val="007D76E2"/>
    <w:rsid w:val="007D7FEF"/>
    <w:rsid w:val="00955C4C"/>
    <w:rsid w:val="009E3934"/>
    <w:rsid w:val="00A4467D"/>
    <w:rsid w:val="00A47546"/>
    <w:rsid w:val="00A77DA8"/>
    <w:rsid w:val="00B178D7"/>
    <w:rsid w:val="00C32361"/>
    <w:rsid w:val="00DB2AD9"/>
    <w:rsid w:val="00DF0979"/>
    <w:rsid w:val="00E53A4F"/>
    <w:rsid w:val="00ED221C"/>
    <w:rsid w:val="00F711D2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2C64"/>
  <w15:chartTrackingRefBased/>
  <w15:docId w15:val="{12E69E80-1CB8-4656-9482-C5E23502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7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763FB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76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UNIV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claudia.rotar</dc:creator>
  <cp:keywords/>
  <dc:description/>
  <cp:lastModifiedBy>Carmen Pancu</cp:lastModifiedBy>
  <cp:revision>6</cp:revision>
  <cp:lastPrinted>2023-11-28T08:40:00Z</cp:lastPrinted>
  <dcterms:created xsi:type="dcterms:W3CDTF">2023-11-28T08:40:00Z</dcterms:created>
  <dcterms:modified xsi:type="dcterms:W3CDTF">2025-11-03T12:52:00Z</dcterms:modified>
</cp:coreProperties>
</file>