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98FF" w14:textId="77777777" w:rsidR="00386355" w:rsidRPr="00A805B8" w:rsidRDefault="00386355" w:rsidP="00B86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ANEXA 4</w:t>
      </w:r>
    </w:p>
    <w:p w14:paraId="2698B721" w14:textId="1BFDCB60" w:rsidR="00386355" w:rsidRDefault="00386355" w:rsidP="003863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</w:p>
    <w:p w14:paraId="726FECBA" w14:textId="4AD98704" w:rsidR="009A68B8" w:rsidRDefault="009A68B8" w:rsidP="003863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</w:p>
    <w:p w14:paraId="161D9094" w14:textId="77777777" w:rsidR="009A68B8" w:rsidRPr="00A805B8" w:rsidRDefault="009A68B8" w:rsidP="003863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</w:p>
    <w:p w14:paraId="4BB6457A" w14:textId="1E239E12" w:rsidR="00386355" w:rsidRPr="00A805B8" w:rsidRDefault="00386355" w:rsidP="00E26C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Notă:</w:t>
      </w:r>
      <w:r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 xml:space="preserve"> Lista publicațiilor nu reprezintă un criteriu de departajare, deoarece este discriminatoriu în ceea ce privește egalitatea de șanse a participanților. Aceasta are rostul de a indica gradul de experiență realizat de candidatul înscris în competiție, dar nu va fi folosită la departajarea candidaților. Criteriul de evaluare decisiv este calitatea propunerii de proiect</w:t>
      </w:r>
      <w:r w:rsidR="0079374B"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, trecerea cu succes a etapei interviului</w:t>
      </w:r>
      <w:r w:rsidRPr="00A805B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 xml:space="preserve"> și punctajul obținut la evaluarea de specialiști prin procedura double blind peer review.    </w:t>
      </w:r>
    </w:p>
    <w:p w14:paraId="2A944704" w14:textId="77777777" w:rsidR="00386355" w:rsidRPr="00A805B8" w:rsidRDefault="00386355" w:rsidP="0038635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i/>
          <w:kern w:val="22"/>
          <w:lang w:val="ro-RO" w:eastAsia="ro-RO"/>
        </w:rPr>
      </w:pPr>
    </w:p>
    <w:p w14:paraId="15753B4C" w14:textId="77777777" w:rsidR="00386355" w:rsidRPr="00A805B8" w:rsidRDefault="00386355" w:rsidP="0038635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i/>
          <w:kern w:val="22"/>
          <w:lang w:val="ro-RO" w:eastAsia="ro-RO"/>
        </w:rPr>
      </w:pPr>
    </w:p>
    <w:p w14:paraId="4D709A17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Lista publicațiilor:</w:t>
      </w:r>
    </w:p>
    <w:p w14:paraId="73D44922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320682F5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4.1. articole publicate în reviste internaționale – cu referenți </w:t>
      </w:r>
    </w:p>
    <w:p w14:paraId="3EDAB02B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4.2. articole publicate în reviste naționale – cu referenți</w:t>
      </w:r>
    </w:p>
    <w:p w14:paraId="66A5402E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4.3. articole în volume de studii</w:t>
      </w:r>
    </w:p>
    <w:p w14:paraId="6C9C0764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4.4. prezentări la conferințe</w:t>
      </w:r>
    </w:p>
    <w:p w14:paraId="38D469A3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  <w:t>[se atașează publicațiile aferente domeniului proiectului]</w:t>
      </w:r>
    </w:p>
    <w:p w14:paraId="47E551AE" w14:textId="77777777" w:rsidR="00386355" w:rsidRPr="00A805B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437B5448" w14:textId="0740355E" w:rsidR="00386355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454C0215" w14:textId="0FF8BC8B" w:rsidR="009A68B8" w:rsidRDefault="009A68B8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5465DCF6" w14:textId="77777777" w:rsidR="009A68B8" w:rsidRPr="00A805B8" w:rsidRDefault="009A68B8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6D5D205A" w14:textId="77777777" w:rsidR="00386355" w:rsidRPr="00A805B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APLICANT</w:t>
      </w:r>
    </w:p>
    <w:p w14:paraId="28AF0080" w14:textId="1E6A4A25" w:rsidR="00386355" w:rsidRPr="00A805B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A805B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SEMNĂTURA</w:t>
      </w:r>
    </w:p>
    <w:p w14:paraId="6EAB4255" w14:textId="3B1CAF5D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56805F9F" w14:textId="15E132A0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7B5FF21F" w14:textId="2AD892D6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5185F415" w14:textId="1AF1A964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3FC1A0D" w14:textId="39802B75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050FECF7" w14:textId="4F0281D1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2E3B10B5" w14:textId="2AFCCB2B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3F0AFB2D" w14:textId="2352BCEC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38267FD4" w14:textId="3802B68B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5B21B3C2" w14:textId="36F9FB55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2F2BCE43" w14:textId="3E94A6C6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67CEC9E0" w14:textId="03238F50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063DA9FC" w14:textId="06AEEBB0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7F947FD0" w14:textId="7EF84B0B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1663E14E" w14:textId="10C72E01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43C8679" w14:textId="60FFACF1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B9A8359" w14:textId="01ADD975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057C151B" w14:textId="044257C0" w:rsidR="00B864DF" w:rsidRPr="00A805B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7BA19064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02D402C" w14:textId="77777777" w:rsidR="00386355" w:rsidRPr="00A805B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B050"/>
          <w:spacing w:val="6"/>
          <w:sz w:val="24"/>
          <w:szCs w:val="24"/>
          <w:lang w:val="ro-RO"/>
        </w:rPr>
      </w:pPr>
    </w:p>
    <w:p w14:paraId="0742BE60" w14:textId="77777777" w:rsidR="00386355" w:rsidRPr="00A805B8" w:rsidRDefault="00386355">
      <w:pPr>
        <w:rPr>
          <w:color w:val="00B050"/>
          <w:lang w:val="ro-RO"/>
        </w:rPr>
      </w:pPr>
    </w:p>
    <w:sectPr w:rsidR="00386355" w:rsidRPr="00A805B8" w:rsidSect="00827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3E0D" w14:textId="77777777" w:rsidR="00A91E66" w:rsidRDefault="00A91E66" w:rsidP="00386355">
      <w:pPr>
        <w:spacing w:after="0" w:line="240" w:lineRule="auto"/>
      </w:pPr>
      <w:r>
        <w:separator/>
      </w:r>
    </w:p>
  </w:endnote>
  <w:endnote w:type="continuationSeparator" w:id="0">
    <w:p w14:paraId="215C9BB3" w14:textId="77777777" w:rsidR="00A91E66" w:rsidRDefault="00A91E66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CB54" w14:textId="77777777" w:rsidR="0099125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E3FC" w14:textId="77777777" w:rsidR="003E5C99" w:rsidRDefault="00D26C35">
    <w:pPr>
      <w:pStyle w:val="Footer"/>
      <w:jc w:val="center"/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bCs w:val="0"/>
        <w:sz w:val="24"/>
        <w:szCs w:val="24"/>
      </w:rPr>
      <w:fldChar w:fldCharType="end"/>
    </w:r>
  </w:p>
  <w:p w14:paraId="3E1FE927" w14:textId="77777777" w:rsidR="00991259" w:rsidRDefault="0000000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5C9C" w14:textId="77777777" w:rsidR="0099125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3F00" w14:textId="77777777" w:rsidR="00A91E66" w:rsidRDefault="00A91E66" w:rsidP="00386355">
      <w:pPr>
        <w:spacing w:after="0" w:line="240" w:lineRule="auto"/>
      </w:pPr>
      <w:r>
        <w:separator/>
      </w:r>
    </w:p>
  </w:footnote>
  <w:footnote w:type="continuationSeparator" w:id="0">
    <w:p w14:paraId="0E1B1AC0" w14:textId="77777777" w:rsidR="00A91E66" w:rsidRDefault="00A91E66" w:rsidP="003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21EE" w14:textId="77777777" w:rsidR="0099125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3DD1" w14:textId="46D40591" w:rsidR="00CC0AAD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  <w:r w:rsidR="00574D4A">
      <w:rPr>
        <w:i/>
      </w:rPr>
      <w:t>1</w:t>
    </w:r>
    <w:r w:rsidR="00673F5A">
      <w:rPr>
        <w:i/>
      </w:rPr>
      <w:t>5</w:t>
    </w:r>
    <w:r w:rsidR="00574D4A">
      <w:rPr>
        <w:i/>
      </w:rPr>
      <w:t>.03.2023</w:t>
    </w:r>
  </w:p>
  <w:p w14:paraId="320C5FDB" w14:textId="77777777" w:rsidR="009F5CC4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99125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FAB1" w14:textId="77777777" w:rsidR="0099125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C7D8A"/>
    <w:multiLevelType w:val="hybridMultilevel"/>
    <w:tmpl w:val="D6F6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750573">
    <w:abstractNumId w:val="1"/>
  </w:num>
  <w:num w:numId="2" w16cid:durableId="2118404259">
    <w:abstractNumId w:val="14"/>
  </w:num>
  <w:num w:numId="3" w16cid:durableId="1342125480">
    <w:abstractNumId w:val="4"/>
  </w:num>
  <w:num w:numId="4" w16cid:durableId="1040595773">
    <w:abstractNumId w:val="11"/>
  </w:num>
  <w:num w:numId="5" w16cid:durableId="1942294469">
    <w:abstractNumId w:val="7"/>
  </w:num>
  <w:num w:numId="6" w16cid:durableId="968971051">
    <w:abstractNumId w:val="0"/>
  </w:num>
  <w:num w:numId="7" w16cid:durableId="1640837010">
    <w:abstractNumId w:val="3"/>
  </w:num>
  <w:num w:numId="8" w16cid:durableId="1914198898">
    <w:abstractNumId w:val="2"/>
  </w:num>
  <w:num w:numId="9" w16cid:durableId="654063840">
    <w:abstractNumId w:val="8"/>
  </w:num>
  <w:num w:numId="10" w16cid:durableId="1153184120">
    <w:abstractNumId w:val="13"/>
  </w:num>
  <w:num w:numId="11" w16cid:durableId="1302080528">
    <w:abstractNumId w:val="6"/>
  </w:num>
  <w:num w:numId="12" w16cid:durableId="1558323592">
    <w:abstractNumId w:val="5"/>
  </w:num>
  <w:num w:numId="13" w16cid:durableId="523709520">
    <w:abstractNumId w:val="9"/>
  </w:num>
  <w:num w:numId="14" w16cid:durableId="1391997484">
    <w:abstractNumId w:val="10"/>
  </w:num>
  <w:num w:numId="15" w16cid:durableId="1347487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37929"/>
    <w:rsid w:val="00052291"/>
    <w:rsid w:val="00056B2F"/>
    <w:rsid w:val="000641B9"/>
    <w:rsid w:val="000670D1"/>
    <w:rsid w:val="000A0D33"/>
    <w:rsid w:val="000C03F1"/>
    <w:rsid w:val="00134597"/>
    <w:rsid w:val="001412F8"/>
    <w:rsid w:val="001537DB"/>
    <w:rsid w:val="00166829"/>
    <w:rsid w:val="001C3730"/>
    <w:rsid w:val="001F088C"/>
    <w:rsid w:val="001F4ED2"/>
    <w:rsid w:val="00207500"/>
    <w:rsid w:val="00254FF0"/>
    <w:rsid w:val="00260634"/>
    <w:rsid w:val="002E5B86"/>
    <w:rsid w:val="00313D63"/>
    <w:rsid w:val="00386355"/>
    <w:rsid w:val="003956E9"/>
    <w:rsid w:val="003A4FA8"/>
    <w:rsid w:val="003D7149"/>
    <w:rsid w:val="00427995"/>
    <w:rsid w:val="00462419"/>
    <w:rsid w:val="00486C3D"/>
    <w:rsid w:val="004E50C6"/>
    <w:rsid w:val="004F5E52"/>
    <w:rsid w:val="00514825"/>
    <w:rsid w:val="00531E6E"/>
    <w:rsid w:val="005353CA"/>
    <w:rsid w:val="00537768"/>
    <w:rsid w:val="00574D4A"/>
    <w:rsid w:val="005958A1"/>
    <w:rsid w:val="005A2EFA"/>
    <w:rsid w:val="005B1AD6"/>
    <w:rsid w:val="00611A5B"/>
    <w:rsid w:val="00613993"/>
    <w:rsid w:val="00636868"/>
    <w:rsid w:val="00640A7B"/>
    <w:rsid w:val="00673F5A"/>
    <w:rsid w:val="006A3D0E"/>
    <w:rsid w:val="006B6940"/>
    <w:rsid w:val="006C6D66"/>
    <w:rsid w:val="006C7CDC"/>
    <w:rsid w:val="006E6B84"/>
    <w:rsid w:val="00703744"/>
    <w:rsid w:val="007570D9"/>
    <w:rsid w:val="0079374B"/>
    <w:rsid w:val="00795CAA"/>
    <w:rsid w:val="007E65DB"/>
    <w:rsid w:val="00802935"/>
    <w:rsid w:val="00816E48"/>
    <w:rsid w:val="00843C2B"/>
    <w:rsid w:val="00871E07"/>
    <w:rsid w:val="00872A55"/>
    <w:rsid w:val="00896416"/>
    <w:rsid w:val="008A16C8"/>
    <w:rsid w:val="008B0955"/>
    <w:rsid w:val="008C189C"/>
    <w:rsid w:val="00900E00"/>
    <w:rsid w:val="009147C4"/>
    <w:rsid w:val="00987FFC"/>
    <w:rsid w:val="009A68B8"/>
    <w:rsid w:val="009B11F8"/>
    <w:rsid w:val="009B6274"/>
    <w:rsid w:val="00A805B8"/>
    <w:rsid w:val="00A91E66"/>
    <w:rsid w:val="00AE5F75"/>
    <w:rsid w:val="00AF7297"/>
    <w:rsid w:val="00B01C43"/>
    <w:rsid w:val="00B377F0"/>
    <w:rsid w:val="00B53CFF"/>
    <w:rsid w:val="00B864DF"/>
    <w:rsid w:val="00BE50E2"/>
    <w:rsid w:val="00C165FE"/>
    <w:rsid w:val="00C71C9A"/>
    <w:rsid w:val="00C90DE6"/>
    <w:rsid w:val="00CB04FD"/>
    <w:rsid w:val="00CB732A"/>
    <w:rsid w:val="00D143B3"/>
    <w:rsid w:val="00D26C35"/>
    <w:rsid w:val="00D616D1"/>
    <w:rsid w:val="00D74706"/>
    <w:rsid w:val="00D82A5D"/>
    <w:rsid w:val="00D9191F"/>
    <w:rsid w:val="00DD3075"/>
    <w:rsid w:val="00DE6130"/>
    <w:rsid w:val="00DE75D7"/>
    <w:rsid w:val="00DF3EB4"/>
    <w:rsid w:val="00E128DF"/>
    <w:rsid w:val="00E2493C"/>
    <w:rsid w:val="00E26CEB"/>
    <w:rsid w:val="00E623F9"/>
    <w:rsid w:val="00E64A45"/>
    <w:rsid w:val="00EB7C45"/>
    <w:rsid w:val="00F11B60"/>
    <w:rsid w:val="00F56146"/>
    <w:rsid w:val="00F61702"/>
    <w:rsid w:val="00F658DF"/>
    <w:rsid w:val="00F9438E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916FF-8D6F-4E61-A638-7075F18C0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Anamaria Roman</cp:lastModifiedBy>
  <cp:revision>26</cp:revision>
  <cp:lastPrinted>2023-03-20T07:21:00Z</cp:lastPrinted>
  <dcterms:created xsi:type="dcterms:W3CDTF">2023-03-03T08:37:00Z</dcterms:created>
  <dcterms:modified xsi:type="dcterms:W3CDTF">2023-03-20T07:38:00Z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